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264AD" w14:textId="4447CF90" w:rsidR="009E16DC" w:rsidRDefault="001F0024" w:rsidP="00A30CA7">
      <w:pPr>
        <w:spacing w:before="160"/>
        <w:jc w:val="center"/>
        <w:rPr>
          <w:b/>
          <w:sz w:val="28"/>
          <w:lang w:val="en-US"/>
        </w:rPr>
      </w:pPr>
      <w:bookmarkStart w:id="0" w:name="_GoBack"/>
      <w:bookmarkEnd w:id="0"/>
      <w:r w:rsidRPr="006E6FCF">
        <w:rPr>
          <w:b/>
          <w:sz w:val="28"/>
          <w:lang w:val="en-US"/>
        </w:rPr>
        <w:t>K-Spice Generic Oil and Gas Model</w:t>
      </w:r>
    </w:p>
    <w:p w14:paraId="11F2AD25" w14:textId="565412AF" w:rsidR="004B6F1F" w:rsidRPr="006E6FCF" w:rsidRDefault="004B6F1F" w:rsidP="00A30CA7">
      <w:pPr>
        <w:spacing w:before="16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Tasks to be developed during the simulation session</w:t>
      </w:r>
    </w:p>
    <w:p w14:paraId="3E06A657" w14:textId="77777777" w:rsidR="00D7691C" w:rsidRPr="006E6FCF" w:rsidRDefault="00D7691C" w:rsidP="00F3333C">
      <w:pPr>
        <w:pStyle w:val="Heading1"/>
      </w:pPr>
      <w:r w:rsidRPr="006E6FCF">
        <w:t>Familiarization</w:t>
      </w:r>
    </w:p>
    <w:p w14:paraId="27990041" w14:textId="7308D652" w:rsidR="00305A97" w:rsidRPr="006E6FCF" w:rsidRDefault="00305A97" w:rsidP="00305A97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006E6FCF">
        <w:rPr>
          <w:lang w:val="en-US"/>
        </w:rPr>
        <w:t xml:space="preserve">Open the </w:t>
      </w:r>
      <w:r w:rsidR="002A41AE" w:rsidRPr="006E6FCF">
        <w:rPr>
          <w:lang w:val="en-US"/>
        </w:rPr>
        <w:t xml:space="preserve">“K-Spice </w:t>
      </w:r>
      <w:proofErr w:type="spellStart"/>
      <w:r w:rsidR="002A41AE" w:rsidRPr="006E6FCF">
        <w:rPr>
          <w:lang w:val="en-US"/>
        </w:rPr>
        <w:t>SimExplorer</w:t>
      </w:r>
      <w:proofErr w:type="spellEnd"/>
      <w:r w:rsidR="002A41AE" w:rsidRPr="006E6FCF">
        <w:rPr>
          <w:lang w:val="en-US"/>
        </w:rPr>
        <w:t xml:space="preserve">”, </w:t>
      </w:r>
      <w:r w:rsidRPr="006E6FCF">
        <w:rPr>
          <w:lang w:val="en-US"/>
        </w:rPr>
        <w:t>select “OG-Production” for the “</w:t>
      </w:r>
      <w:r w:rsidR="002A41AE" w:rsidRPr="006E6FCF">
        <w:rPr>
          <w:lang w:val="en-US"/>
        </w:rPr>
        <w:t>P</w:t>
      </w:r>
      <w:r w:rsidRPr="006E6FCF">
        <w:rPr>
          <w:lang w:val="en-US"/>
        </w:rPr>
        <w:t xml:space="preserve">roject”, and </w:t>
      </w:r>
      <w:r w:rsidR="002A41AE" w:rsidRPr="006E6FCF">
        <w:rPr>
          <w:lang w:val="en-US"/>
        </w:rPr>
        <w:t>“Runtime” for “run application”, then press</w:t>
      </w:r>
      <w:r w:rsidRPr="006E6FCF">
        <w:rPr>
          <w:lang w:val="en-US"/>
        </w:rPr>
        <w:t xml:space="preserve"> “start”. Wait until all the messages</w:t>
      </w:r>
      <w:r w:rsidR="002A41AE" w:rsidRPr="006E6FCF">
        <w:rPr>
          <w:lang w:val="en-US"/>
        </w:rPr>
        <w:t xml:space="preserve"> have appeared (Do not close the extra windows</w:t>
      </w:r>
      <w:r w:rsidRPr="006E6FCF">
        <w:rPr>
          <w:lang w:val="en-US"/>
        </w:rPr>
        <w:t>).</w:t>
      </w:r>
    </w:p>
    <w:p w14:paraId="2C1CAB7F" w14:textId="4AFE7ABE" w:rsidR="00B1448A" w:rsidRPr="006E6FCF" w:rsidRDefault="00A17EBA" w:rsidP="00B1448A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006E6FCF">
        <w:rPr>
          <w:lang w:val="en-US"/>
        </w:rPr>
        <w:t>In th</w:t>
      </w:r>
      <w:r w:rsidR="00E53833" w:rsidRPr="006E6FCF">
        <w:rPr>
          <w:lang w:val="en-US"/>
        </w:rPr>
        <w:t>is section,</w:t>
      </w:r>
      <w:r w:rsidRPr="006E6FCF">
        <w:rPr>
          <w:lang w:val="en-US"/>
        </w:rPr>
        <w:t xml:space="preserve"> you will go through </w:t>
      </w:r>
      <w:r w:rsidR="002A41AE" w:rsidRPr="006E6FCF">
        <w:rPr>
          <w:lang w:val="en-US"/>
        </w:rPr>
        <w:t>three</w:t>
      </w:r>
      <w:r w:rsidRPr="006E6FCF">
        <w:rPr>
          <w:lang w:val="en-US"/>
        </w:rPr>
        <w:t xml:space="preserve"> main systems of the process. Find the relevant </w:t>
      </w:r>
      <w:r w:rsidR="002A41AE" w:rsidRPr="006E6FCF">
        <w:rPr>
          <w:lang w:val="en-US"/>
        </w:rPr>
        <w:t>e</w:t>
      </w:r>
      <w:r w:rsidRPr="006E6FCF">
        <w:rPr>
          <w:lang w:val="en-US"/>
        </w:rPr>
        <w:t xml:space="preserve">quipment from the section, and fill in the </w:t>
      </w:r>
      <w:r w:rsidR="00E53833" w:rsidRPr="006E6FCF">
        <w:rPr>
          <w:lang w:val="en-US"/>
        </w:rPr>
        <w:t>material balance in</w:t>
      </w:r>
      <w:r w:rsidR="00E53833" w:rsidRPr="006E6FCF">
        <w:rPr>
          <w:b/>
          <w:lang w:val="en-US"/>
        </w:rPr>
        <w:t xml:space="preserve"> </w:t>
      </w:r>
      <w:r w:rsidR="00E53833" w:rsidRPr="006E6FCF">
        <w:rPr>
          <w:b/>
          <w:lang w:val="en-US"/>
        </w:rPr>
        <w:fldChar w:fldCharType="begin"/>
      </w:r>
      <w:r w:rsidR="00E53833" w:rsidRPr="006E6FCF">
        <w:rPr>
          <w:b/>
          <w:lang w:val="en-US"/>
        </w:rPr>
        <w:instrText xml:space="preserve"> REF _Ref454814089 \h </w:instrText>
      </w:r>
      <w:r w:rsidR="00E53833" w:rsidRPr="006E6FCF">
        <w:rPr>
          <w:b/>
          <w:lang w:val="en-US"/>
        </w:rPr>
      </w:r>
      <w:r w:rsidR="00E53833" w:rsidRPr="006E6FCF">
        <w:rPr>
          <w:b/>
          <w:lang w:val="en-US"/>
        </w:rPr>
        <w:fldChar w:fldCharType="separate"/>
      </w:r>
      <w:r w:rsidR="00CC1C80" w:rsidRPr="006E6FCF">
        <w:rPr>
          <w:lang w:val="en-US"/>
        </w:rPr>
        <w:t xml:space="preserve">Table </w:t>
      </w:r>
      <w:r w:rsidR="00CC1C80">
        <w:rPr>
          <w:noProof/>
          <w:lang w:val="en-US"/>
        </w:rPr>
        <w:t>1</w:t>
      </w:r>
      <w:r w:rsidR="00CC1C80" w:rsidRPr="006E6FCF">
        <w:rPr>
          <w:lang w:val="en-US"/>
        </w:rPr>
        <w:noBreakHyphen/>
      </w:r>
      <w:r w:rsidR="00CC1C80">
        <w:rPr>
          <w:noProof/>
          <w:lang w:val="en-US"/>
        </w:rPr>
        <w:t>1</w:t>
      </w:r>
      <w:r w:rsidR="00E53833" w:rsidRPr="006E6FCF">
        <w:rPr>
          <w:b/>
          <w:lang w:val="en-US"/>
        </w:rPr>
        <w:fldChar w:fldCharType="end"/>
      </w:r>
      <w:r w:rsidR="00B1448A" w:rsidRPr="006E6FCF">
        <w:rPr>
          <w:lang w:val="en-US"/>
        </w:rPr>
        <w:t>.</w:t>
      </w:r>
    </w:p>
    <w:p w14:paraId="1958F6DD" w14:textId="77777777" w:rsidR="00B1448A" w:rsidRPr="006E6FCF" w:rsidRDefault="00B1448A" w:rsidP="00B1448A">
      <w:pPr>
        <w:pStyle w:val="ListParagraph"/>
        <w:jc w:val="both"/>
        <w:rPr>
          <w:lang w:val="en-US"/>
        </w:rPr>
      </w:pPr>
    </w:p>
    <w:p w14:paraId="40683AD0" w14:textId="5C275C94" w:rsidR="00493CEC" w:rsidRPr="006E6FCF" w:rsidRDefault="00A30CA7" w:rsidP="00A30CA7">
      <w:pPr>
        <w:pStyle w:val="Caption"/>
        <w:spacing w:after="0" w:line="360" w:lineRule="auto"/>
        <w:jc w:val="center"/>
        <w:rPr>
          <w:color w:val="auto"/>
          <w:sz w:val="22"/>
          <w:lang w:val="en-US"/>
        </w:rPr>
      </w:pPr>
      <w:bookmarkStart w:id="1" w:name="_Ref454814089"/>
      <w:r w:rsidRPr="006E6FCF">
        <w:rPr>
          <w:color w:val="auto"/>
          <w:sz w:val="22"/>
          <w:lang w:val="en-US"/>
        </w:rPr>
        <w:t xml:space="preserve">Table </w:t>
      </w:r>
      <w:r w:rsidR="00A17EBA" w:rsidRPr="006E6FCF">
        <w:rPr>
          <w:color w:val="auto"/>
          <w:sz w:val="22"/>
          <w:lang w:val="en-US"/>
        </w:rPr>
        <w:fldChar w:fldCharType="begin"/>
      </w:r>
      <w:r w:rsidR="00A17EBA" w:rsidRPr="006E6FCF">
        <w:rPr>
          <w:color w:val="auto"/>
          <w:sz w:val="22"/>
          <w:lang w:val="en-US"/>
        </w:rPr>
        <w:instrText xml:space="preserve"> STYLEREF 1 \s </w:instrText>
      </w:r>
      <w:r w:rsidR="00A17EBA"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1</w:t>
      </w:r>
      <w:r w:rsidR="00A17EBA" w:rsidRPr="006E6FCF">
        <w:rPr>
          <w:color w:val="auto"/>
          <w:sz w:val="22"/>
          <w:lang w:val="en-US"/>
        </w:rPr>
        <w:fldChar w:fldCharType="end"/>
      </w:r>
      <w:r w:rsidR="00A17EBA" w:rsidRPr="006E6FCF">
        <w:rPr>
          <w:color w:val="auto"/>
          <w:sz w:val="22"/>
          <w:lang w:val="en-US"/>
        </w:rPr>
        <w:noBreakHyphen/>
      </w:r>
      <w:r w:rsidR="00A17EBA" w:rsidRPr="006E6FCF">
        <w:rPr>
          <w:color w:val="auto"/>
          <w:sz w:val="22"/>
          <w:lang w:val="en-US"/>
        </w:rPr>
        <w:fldChar w:fldCharType="begin"/>
      </w:r>
      <w:r w:rsidR="00A17EBA" w:rsidRPr="006E6FCF">
        <w:rPr>
          <w:color w:val="auto"/>
          <w:sz w:val="22"/>
          <w:lang w:val="en-US"/>
        </w:rPr>
        <w:instrText xml:space="preserve"> SEQ Table \* ARABIC \s 1 </w:instrText>
      </w:r>
      <w:r w:rsidR="00A17EBA"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1</w:t>
      </w:r>
      <w:r w:rsidR="00A17EBA" w:rsidRPr="006E6FCF">
        <w:rPr>
          <w:color w:val="auto"/>
          <w:sz w:val="22"/>
          <w:lang w:val="en-US"/>
        </w:rPr>
        <w:fldChar w:fldCharType="end"/>
      </w:r>
      <w:bookmarkEnd w:id="1"/>
      <w:r w:rsidRPr="006E6FCF">
        <w:rPr>
          <w:color w:val="auto"/>
          <w:sz w:val="22"/>
          <w:lang w:val="en-US"/>
        </w:rPr>
        <w:t xml:space="preserve">: System </w:t>
      </w:r>
      <w:r w:rsidR="00301336">
        <w:rPr>
          <w:color w:val="auto"/>
          <w:sz w:val="22"/>
          <w:lang w:val="en-US"/>
        </w:rPr>
        <w:t>f</w:t>
      </w:r>
      <w:r w:rsidRPr="006E6FCF">
        <w:rPr>
          <w:color w:val="auto"/>
          <w:sz w:val="22"/>
          <w:lang w:val="en-US"/>
        </w:rPr>
        <w:t xml:space="preserve">amiliarization and </w:t>
      </w:r>
      <w:r w:rsidR="00301336">
        <w:rPr>
          <w:color w:val="auto"/>
          <w:sz w:val="22"/>
          <w:lang w:val="en-US"/>
        </w:rPr>
        <w:t>m</w:t>
      </w:r>
      <w:r w:rsidRPr="006E6FCF">
        <w:rPr>
          <w:color w:val="auto"/>
          <w:sz w:val="22"/>
          <w:lang w:val="en-US"/>
        </w:rPr>
        <w:t xml:space="preserve">aterial </w:t>
      </w:r>
      <w:r w:rsidR="00301336">
        <w:rPr>
          <w:color w:val="auto"/>
          <w:sz w:val="22"/>
          <w:lang w:val="en-US"/>
        </w:rPr>
        <w:t>b</w:t>
      </w:r>
      <w:r w:rsidRPr="006E6FCF">
        <w:rPr>
          <w:color w:val="auto"/>
          <w:sz w:val="22"/>
          <w:lang w:val="en-US"/>
        </w:rPr>
        <w:t>alance</w:t>
      </w:r>
    </w:p>
    <w:tbl>
      <w:tblPr>
        <w:tblW w:w="679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779"/>
        <w:gridCol w:w="780"/>
        <w:gridCol w:w="709"/>
        <w:gridCol w:w="709"/>
        <w:gridCol w:w="637"/>
        <w:gridCol w:w="638"/>
      </w:tblGrid>
      <w:tr w:rsidR="009A3C10" w:rsidRPr="006E6FCF" w14:paraId="7C23EA60" w14:textId="77777777" w:rsidTr="009A3C10">
        <w:trPr>
          <w:trHeight w:hRule="exact" w:val="82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50710" w14:textId="77777777" w:rsidR="009A3C10" w:rsidRPr="006E6FCF" w:rsidRDefault="009A3C10" w:rsidP="00673020">
            <w:pPr>
              <w:spacing w:after="0"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6E6FCF">
              <w:rPr>
                <w:rFonts w:eastAsia="Calibri" w:cs="Times New Roman"/>
                <w:b/>
                <w:position w:val="1"/>
                <w:lang w:val="en-US"/>
              </w:rPr>
              <w:t>S</w:t>
            </w:r>
            <w:r w:rsidRPr="006E6FCF">
              <w:rPr>
                <w:rFonts w:eastAsia="Calibri" w:cs="Times New Roman"/>
                <w:b/>
                <w:spacing w:val="-1"/>
                <w:position w:val="1"/>
                <w:lang w:val="en-US"/>
              </w:rPr>
              <w:t>y</w:t>
            </w:r>
            <w:r w:rsidRPr="006E6FCF">
              <w:rPr>
                <w:rFonts w:eastAsia="Calibri" w:cs="Times New Roman"/>
                <w:b/>
                <w:position w:val="1"/>
                <w:lang w:val="en-US"/>
              </w:rPr>
              <w:t>s</w:t>
            </w:r>
            <w:r w:rsidRPr="006E6FCF">
              <w:rPr>
                <w:rFonts w:eastAsia="Calibri" w:cs="Times New Roman"/>
                <w:b/>
                <w:spacing w:val="1"/>
                <w:position w:val="1"/>
                <w:lang w:val="en-US"/>
              </w:rPr>
              <w:t>te</w:t>
            </w:r>
            <w:r w:rsidRPr="006E6FCF">
              <w:rPr>
                <w:rFonts w:eastAsia="Calibri" w:cs="Times New Roman"/>
                <w:b/>
                <w:position w:val="1"/>
                <w:lang w:val="en-US"/>
              </w:rPr>
              <w:t>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7458" w14:textId="77777777" w:rsidR="009A3C10" w:rsidRPr="006E6FCF" w:rsidRDefault="009A3C10" w:rsidP="00673020">
            <w:pPr>
              <w:spacing w:after="0"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6E6FCF">
              <w:rPr>
                <w:rFonts w:eastAsia="Calibri" w:cs="Times New Roman"/>
                <w:b/>
                <w:spacing w:val="-1"/>
                <w:position w:val="1"/>
                <w:lang w:val="en-US"/>
              </w:rPr>
              <w:t>H</w:t>
            </w:r>
            <w:r w:rsidRPr="006E6FCF">
              <w:rPr>
                <w:rFonts w:eastAsia="Calibri" w:cs="Times New Roman"/>
                <w:b/>
                <w:position w:val="1"/>
                <w:lang w:val="en-US"/>
              </w:rPr>
              <w:t xml:space="preserve">P </w:t>
            </w:r>
            <w:r w:rsidRPr="006E6FCF">
              <w:rPr>
                <w:rFonts w:eastAsia="Calibri" w:cs="Times New Roman"/>
                <w:b/>
                <w:lang w:val="en-US"/>
              </w:rPr>
              <w:t>s</w:t>
            </w:r>
            <w:r w:rsidRPr="006E6FCF">
              <w:rPr>
                <w:rFonts w:eastAsia="Calibri" w:cs="Times New Roman"/>
                <w:b/>
                <w:spacing w:val="1"/>
                <w:lang w:val="en-US"/>
              </w:rPr>
              <w:t>ep</w:t>
            </w:r>
            <w:r w:rsidRPr="006E6FCF">
              <w:rPr>
                <w:rFonts w:eastAsia="Calibri" w:cs="Times New Roman"/>
                <w:b/>
                <w:lang w:val="en-US"/>
              </w:rPr>
              <w:t>ara</w:t>
            </w:r>
            <w:r w:rsidRPr="006E6FCF">
              <w:rPr>
                <w:rFonts w:eastAsia="Calibri" w:cs="Times New Roman"/>
                <w:b/>
                <w:spacing w:val="-1"/>
                <w:lang w:val="en-US"/>
              </w:rPr>
              <w:t>t</w:t>
            </w:r>
            <w:r w:rsidRPr="006E6FCF">
              <w:rPr>
                <w:rFonts w:eastAsia="Calibri" w:cs="Times New Roman"/>
                <w:b/>
                <w:spacing w:val="1"/>
                <w:lang w:val="en-US"/>
              </w:rPr>
              <w:t>o</w:t>
            </w:r>
            <w:r w:rsidRPr="006E6FCF">
              <w:rPr>
                <w:rFonts w:eastAsia="Calibri" w:cs="Times New Roman"/>
                <w:b/>
                <w:lang w:val="en-US"/>
              </w:rPr>
              <w:t>r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49D5" w14:textId="77777777" w:rsidR="009A3C10" w:rsidRPr="006E6FCF" w:rsidRDefault="009A3C10" w:rsidP="00673020">
            <w:pPr>
              <w:spacing w:after="0"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6E6FCF">
              <w:rPr>
                <w:rFonts w:eastAsia="Calibri" w:cs="Times New Roman"/>
                <w:b/>
                <w:position w:val="1"/>
                <w:lang w:val="en-US"/>
              </w:rPr>
              <w:t>E</w:t>
            </w:r>
            <w:r w:rsidRPr="006E6FCF">
              <w:rPr>
                <w:rFonts w:eastAsia="Calibri" w:cs="Times New Roman"/>
                <w:b/>
                <w:spacing w:val="-1"/>
                <w:position w:val="1"/>
                <w:lang w:val="en-US"/>
              </w:rPr>
              <w:t>x</w:t>
            </w:r>
            <w:r w:rsidRPr="006E6FCF">
              <w:rPr>
                <w:rFonts w:eastAsia="Calibri" w:cs="Times New Roman"/>
                <w:b/>
                <w:spacing w:val="1"/>
                <w:position w:val="1"/>
                <w:lang w:val="en-US"/>
              </w:rPr>
              <w:t>po</w:t>
            </w:r>
            <w:r w:rsidRPr="006E6FCF">
              <w:rPr>
                <w:rFonts w:eastAsia="Calibri" w:cs="Times New Roman"/>
                <w:b/>
                <w:position w:val="1"/>
                <w:lang w:val="en-US"/>
              </w:rPr>
              <w:t>rt</w:t>
            </w:r>
            <w:r w:rsidRPr="006E6FCF">
              <w:rPr>
                <w:rFonts w:eastAsia="Times New Roman" w:cs="Times New Roman"/>
                <w:b/>
                <w:spacing w:val="-10"/>
                <w:position w:val="1"/>
                <w:lang w:val="en-US"/>
              </w:rPr>
              <w:t xml:space="preserve"> </w:t>
            </w:r>
            <w:r w:rsidRPr="006E6FCF">
              <w:rPr>
                <w:rFonts w:eastAsia="Calibri" w:cs="Times New Roman"/>
                <w:b/>
                <w:position w:val="1"/>
                <w:lang w:val="en-US"/>
              </w:rPr>
              <w:t xml:space="preserve">gas </w:t>
            </w:r>
            <w:r w:rsidRPr="006E6FCF">
              <w:rPr>
                <w:rFonts w:eastAsia="Calibri" w:cs="Times New Roman"/>
                <w:b/>
                <w:spacing w:val="-1"/>
                <w:lang w:val="en-US"/>
              </w:rPr>
              <w:t>c</w:t>
            </w:r>
            <w:r w:rsidRPr="006E6FCF">
              <w:rPr>
                <w:rFonts w:eastAsia="Calibri" w:cs="Times New Roman"/>
                <w:b/>
                <w:spacing w:val="1"/>
                <w:lang w:val="en-US"/>
              </w:rPr>
              <w:t>o</w:t>
            </w:r>
            <w:r w:rsidRPr="006E6FCF">
              <w:rPr>
                <w:rFonts w:eastAsia="Calibri" w:cs="Times New Roman"/>
                <w:b/>
                <w:lang w:val="en-US"/>
              </w:rPr>
              <w:t>m</w:t>
            </w:r>
            <w:r w:rsidRPr="006E6FCF">
              <w:rPr>
                <w:rFonts w:eastAsia="Calibri" w:cs="Times New Roman"/>
                <w:b/>
                <w:spacing w:val="1"/>
                <w:lang w:val="en-US"/>
              </w:rPr>
              <w:t>p</w:t>
            </w:r>
            <w:r w:rsidRPr="006E6FCF">
              <w:rPr>
                <w:rFonts w:eastAsia="Calibri" w:cs="Times New Roman"/>
                <w:b/>
                <w:lang w:val="en-US"/>
              </w:rPr>
              <w:t>r</w:t>
            </w:r>
            <w:r w:rsidRPr="006E6FCF">
              <w:rPr>
                <w:rFonts w:eastAsia="Calibri" w:cs="Times New Roman"/>
                <w:b/>
                <w:spacing w:val="1"/>
                <w:lang w:val="en-US"/>
              </w:rPr>
              <w:t>e</w:t>
            </w:r>
            <w:r w:rsidRPr="006E6FCF">
              <w:rPr>
                <w:rFonts w:eastAsia="Calibri" w:cs="Times New Roman"/>
                <w:b/>
                <w:lang w:val="en-US"/>
              </w:rPr>
              <w:t>ss</w:t>
            </w:r>
            <w:r w:rsidRPr="006E6FCF">
              <w:rPr>
                <w:rFonts w:eastAsia="Calibri" w:cs="Times New Roman"/>
                <w:b/>
                <w:spacing w:val="1"/>
                <w:lang w:val="en-US"/>
              </w:rPr>
              <w:t>o</w:t>
            </w:r>
            <w:r w:rsidRPr="006E6FCF">
              <w:rPr>
                <w:rFonts w:eastAsia="Calibri" w:cs="Times New Roman"/>
                <w:b/>
                <w:lang w:val="en-US"/>
              </w:rPr>
              <w:t>r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3F95" w14:textId="77777777" w:rsidR="009A3C10" w:rsidRPr="006E6FCF" w:rsidRDefault="009A3C10" w:rsidP="00673020">
            <w:pPr>
              <w:spacing w:after="0" w:line="240" w:lineRule="auto"/>
              <w:jc w:val="center"/>
              <w:rPr>
                <w:rFonts w:eastAsia="Calibri" w:cs="Times New Roman"/>
                <w:b/>
                <w:lang w:val="en-US"/>
              </w:rPr>
            </w:pPr>
            <w:r w:rsidRPr="006E6FCF">
              <w:rPr>
                <w:rFonts w:eastAsia="Calibri" w:cs="Times New Roman"/>
                <w:b/>
                <w:position w:val="1"/>
                <w:lang w:val="en-US"/>
              </w:rPr>
              <w:t>E</w:t>
            </w:r>
            <w:r w:rsidRPr="006E6FCF">
              <w:rPr>
                <w:rFonts w:eastAsia="Calibri" w:cs="Times New Roman"/>
                <w:b/>
                <w:spacing w:val="-1"/>
                <w:position w:val="1"/>
                <w:lang w:val="en-US"/>
              </w:rPr>
              <w:t>x</w:t>
            </w:r>
            <w:r w:rsidRPr="006E6FCF">
              <w:rPr>
                <w:rFonts w:eastAsia="Calibri" w:cs="Times New Roman"/>
                <w:b/>
                <w:spacing w:val="1"/>
                <w:position w:val="1"/>
                <w:lang w:val="en-US"/>
              </w:rPr>
              <w:t>po</w:t>
            </w:r>
            <w:r w:rsidRPr="006E6FCF">
              <w:rPr>
                <w:rFonts w:eastAsia="Calibri" w:cs="Times New Roman"/>
                <w:b/>
                <w:position w:val="1"/>
                <w:lang w:val="en-US"/>
              </w:rPr>
              <w:t xml:space="preserve">rt </w:t>
            </w:r>
            <w:r w:rsidRPr="006E6FCF">
              <w:rPr>
                <w:rFonts w:eastAsia="Calibri" w:cs="Times New Roman"/>
                <w:b/>
                <w:spacing w:val="1"/>
                <w:lang w:val="en-US"/>
              </w:rPr>
              <w:t>o</w:t>
            </w:r>
            <w:r w:rsidRPr="006E6FCF">
              <w:rPr>
                <w:rFonts w:eastAsia="Calibri" w:cs="Times New Roman"/>
                <w:b/>
                <w:lang w:val="en-US"/>
              </w:rPr>
              <w:t>il</w:t>
            </w:r>
            <w:r w:rsidRPr="006E6FCF">
              <w:rPr>
                <w:rFonts w:eastAsia="Times New Roman" w:cs="Times New Roman"/>
                <w:b/>
                <w:lang w:val="en-US"/>
              </w:rPr>
              <w:t xml:space="preserve"> </w:t>
            </w:r>
            <w:r w:rsidRPr="006E6FCF">
              <w:rPr>
                <w:rFonts w:eastAsia="Calibri" w:cs="Times New Roman"/>
                <w:b/>
                <w:spacing w:val="1"/>
                <w:lang w:val="en-US"/>
              </w:rPr>
              <w:t>pu</w:t>
            </w:r>
            <w:r w:rsidRPr="006E6FCF">
              <w:rPr>
                <w:rFonts w:eastAsia="Calibri" w:cs="Times New Roman"/>
                <w:b/>
                <w:lang w:val="en-US"/>
              </w:rPr>
              <w:t>mp</w:t>
            </w:r>
          </w:p>
        </w:tc>
      </w:tr>
      <w:tr w:rsidR="00F47F60" w:rsidRPr="006E6FCF" w14:paraId="557526D1" w14:textId="77777777" w:rsidTr="009A3C10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36E5F" w14:textId="310081F8" w:rsidR="00F47F60" w:rsidRPr="006E6FCF" w:rsidRDefault="00F47F60" w:rsidP="00F47F60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6E6FCF">
              <w:rPr>
                <w:rFonts w:eastAsia="Calibri" w:cs="Times New Roman"/>
                <w:position w:val="1"/>
                <w:lang w:val="en-US"/>
              </w:rPr>
              <w:t xml:space="preserve">Equipment 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t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ag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5981FC" w14:textId="61EBA3AC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C7849" w14:textId="27F2DF45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FF7D42" w14:textId="2B6C0F1E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F47F60" w:rsidRPr="006E6FCF" w14:paraId="002AAB1C" w14:textId="77777777" w:rsidTr="009A3C10">
        <w:trPr>
          <w:trHeight w:val="217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F72C9" w14:textId="73515C4E" w:rsidR="00F47F60" w:rsidRPr="006E6FCF" w:rsidRDefault="00F47F60" w:rsidP="00F47F60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6E6FCF">
              <w:rPr>
                <w:rFonts w:eastAsia="Calibri" w:cs="Times New Roman"/>
                <w:lang w:val="en-US"/>
              </w:rPr>
              <w:t>Inlet mole fractions</w:t>
            </w:r>
          </w:p>
          <w:p w14:paraId="365FCA9E" w14:textId="3C1BC011" w:rsidR="00F47F60" w:rsidRPr="006E6FCF" w:rsidRDefault="00F47F60" w:rsidP="00F47F60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6E6FCF">
              <w:rPr>
                <w:rFonts w:eastAsia="Calibri" w:cs="Times New Roman"/>
                <w:lang w:val="en-US"/>
              </w:rPr>
              <w:t>(</w:t>
            </w:r>
            <w:r w:rsidRPr="006E6FCF">
              <w:rPr>
                <w:rFonts w:eastAsia="Calibri" w:cs="Times New Roman"/>
                <w:b/>
                <w:lang w:val="en-US"/>
              </w:rPr>
              <w:t>Gas</w:t>
            </w:r>
            <w:r w:rsidRPr="006E6FCF">
              <w:rPr>
                <w:rFonts w:eastAsia="Calibri" w:cs="Times New Roman"/>
                <w:lang w:val="en-US"/>
              </w:rPr>
              <w:t xml:space="preserve">, </w:t>
            </w:r>
            <w:r w:rsidRPr="006E6FCF">
              <w:rPr>
                <w:rFonts w:eastAsia="Calibri" w:cs="Times New Roman"/>
                <w:b/>
                <w:lang w:val="en-US"/>
              </w:rPr>
              <w:t>Water, Oil</w:t>
            </w:r>
            <w:r w:rsidRPr="006E6FCF">
              <w:rPr>
                <w:rFonts w:eastAsia="Calibri" w:cs="Times New Roman"/>
                <w:lang w:val="en-US"/>
              </w:rPr>
              <w:t>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B398A" w14:textId="11267DB8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E6FCF">
              <w:rPr>
                <w:rFonts w:cs="Times New Roman"/>
                <w:lang w:val="en-US"/>
              </w:rPr>
              <w:t>G%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062A338" w14:textId="0CB1ABBA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D37F" w14:textId="36C0E381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E6FCF">
              <w:rPr>
                <w:rFonts w:cs="Times New Roman"/>
                <w:lang w:val="en-US"/>
              </w:rPr>
              <w:t>G%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3F15" w14:textId="0F17CAD5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E6FCF">
              <w:rPr>
                <w:rFonts w:cs="Times New Roman"/>
                <w:lang w:val="en-US"/>
              </w:rPr>
              <w:t>G%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4D2D" w14:textId="1ECD08A6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FB1F" w14:textId="183927D4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E6FCF">
              <w:rPr>
                <w:rFonts w:cs="Times New Roman"/>
                <w:lang w:val="en-US"/>
              </w:rPr>
              <w:t>G%</w:t>
            </w:r>
          </w:p>
        </w:tc>
      </w:tr>
      <w:tr w:rsidR="00F47F60" w:rsidRPr="006E6FCF" w14:paraId="6B40586A" w14:textId="77777777" w:rsidTr="009A3C10">
        <w:trPr>
          <w:trHeight w:val="217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2F483" w14:textId="77777777" w:rsidR="00F47F60" w:rsidRPr="006E6FCF" w:rsidRDefault="00F47F60" w:rsidP="00F47F60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AE4F5" w14:textId="00060CF0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E6FCF">
              <w:rPr>
                <w:rFonts w:cs="Times New Roman"/>
                <w:lang w:val="en-US"/>
              </w:rPr>
              <w:t>W%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BAB07AC" w14:textId="032AF06A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2667" w14:textId="71AD7E7A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E6FCF">
              <w:rPr>
                <w:rFonts w:cs="Times New Roman"/>
                <w:lang w:val="en-US"/>
              </w:rPr>
              <w:t>W%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59A0" w14:textId="156BEC74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E6FCF">
              <w:rPr>
                <w:rFonts w:cs="Times New Roman"/>
                <w:lang w:val="en-US"/>
              </w:rPr>
              <w:t>W%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8364" w14:textId="685AECF7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50FA" w14:textId="196655DB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E6FCF">
              <w:rPr>
                <w:rFonts w:cs="Times New Roman"/>
                <w:lang w:val="en-US"/>
              </w:rPr>
              <w:t>W%</w:t>
            </w:r>
          </w:p>
        </w:tc>
      </w:tr>
      <w:tr w:rsidR="00F47F60" w:rsidRPr="006E6FCF" w14:paraId="6EDECDC0" w14:textId="77777777" w:rsidTr="009A3C10">
        <w:trPr>
          <w:trHeight w:val="217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CD34B" w14:textId="77777777" w:rsidR="00F47F60" w:rsidRPr="006E6FCF" w:rsidRDefault="00F47F60" w:rsidP="00F47F60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EEF463" w14:textId="71697380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E6FCF">
              <w:rPr>
                <w:rFonts w:cs="Times New Roman"/>
                <w:lang w:val="en-US"/>
              </w:rPr>
              <w:t>O%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B92B698" w14:textId="7580D7A7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833C" w14:textId="66813CDC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E6FCF">
              <w:rPr>
                <w:rFonts w:cs="Times New Roman"/>
                <w:lang w:val="en-US"/>
              </w:rPr>
              <w:t>O%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B098" w14:textId="072BC206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E6FCF">
              <w:rPr>
                <w:rFonts w:cs="Times New Roman"/>
                <w:lang w:val="en-US"/>
              </w:rPr>
              <w:t>O%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FA66" w14:textId="34BF1DB3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AD14" w14:textId="0199F824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E6FCF">
              <w:rPr>
                <w:rFonts w:cs="Times New Roman"/>
                <w:lang w:val="en-US"/>
              </w:rPr>
              <w:t>O%</w:t>
            </w:r>
          </w:p>
        </w:tc>
      </w:tr>
      <w:tr w:rsidR="00F47F60" w:rsidRPr="003B4E13" w14:paraId="7F66BBCD" w14:textId="77777777" w:rsidTr="009A3C10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F249" w14:textId="77777777" w:rsidR="00F47F60" w:rsidRPr="006E6FCF" w:rsidRDefault="00F47F60" w:rsidP="00F47F60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6E6FCF">
              <w:rPr>
                <w:rFonts w:eastAsia="Calibri" w:cs="Times New Roman"/>
                <w:position w:val="1"/>
                <w:lang w:val="en-US"/>
              </w:rPr>
              <w:t>I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n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l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e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t</w:t>
            </w:r>
            <w:r w:rsidRPr="006E6FCF">
              <w:rPr>
                <w:rFonts w:eastAsia="Times New Roman" w:cs="Times New Roman"/>
                <w:spacing w:val="-9"/>
                <w:position w:val="1"/>
                <w:lang w:val="en-US"/>
              </w:rPr>
              <w:t xml:space="preserve"> 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f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l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o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w</w:t>
            </w:r>
            <w:r w:rsidRPr="006E6FCF">
              <w:rPr>
                <w:rFonts w:eastAsia="Times New Roman" w:cs="Times New Roman"/>
                <w:spacing w:val="-8"/>
                <w:position w:val="1"/>
                <w:lang w:val="en-US"/>
              </w:rPr>
              <w:t xml:space="preserve"> 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r</w:t>
            </w:r>
            <w:r w:rsidRPr="006E6FCF">
              <w:rPr>
                <w:rFonts w:eastAsia="Calibri" w:cs="Times New Roman"/>
                <w:spacing w:val="-2"/>
                <w:position w:val="1"/>
                <w:lang w:val="en-US"/>
              </w:rPr>
              <w:t>a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t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 xml:space="preserve">e </w:t>
            </w:r>
            <w:r w:rsidRPr="006E6FCF">
              <w:rPr>
                <w:rFonts w:eastAsia="Calibri" w:cs="Times New Roman"/>
                <w:spacing w:val="1"/>
                <w:lang w:val="en-US"/>
              </w:rPr>
              <w:t>[</w:t>
            </w:r>
            <w:r w:rsidRPr="006E6FCF">
              <w:rPr>
                <w:rFonts w:eastAsia="Calibri" w:cs="Times New Roman"/>
                <w:spacing w:val="-1"/>
                <w:lang w:val="en-US"/>
              </w:rPr>
              <w:t>k</w:t>
            </w:r>
            <w:r w:rsidRPr="006E6FCF">
              <w:rPr>
                <w:rFonts w:eastAsia="Calibri" w:cs="Times New Roman"/>
                <w:lang w:val="en-US"/>
              </w:rPr>
              <w:t>g</w:t>
            </w:r>
            <w:r w:rsidRPr="006E6FCF">
              <w:rPr>
                <w:rFonts w:eastAsia="Calibri" w:cs="Times New Roman"/>
                <w:spacing w:val="1"/>
                <w:lang w:val="en-US"/>
              </w:rPr>
              <w:t>/h</w:t>
            </w:r>
            <w:r w:rsidRPr="006E6FCF">
              <w:rPr>
                <w:rFonts w:eastAsia="Calibri" w:cs="Times New Roman"/>
                <w:lang w:val="en-US"/>
              </w:rPr>
              <w:t>]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9BB8" w14:textId="0708BA8A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99BD" w14:textId="74E8E1D9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D4D6" w14:textId="252D37FF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F47F60" w:rsidRPr="006E6FCF" w14:paraId="760EA2FC" w14:textId="77777777" w:rsidTr="009A3C10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FB22B" w14:textId="77777777" w:rsidR="00F47F60" w:rsidRPr="006E6FCF" w:rsidRDefault="00F47F60" w:rsidP="00F47F60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6E6FCF">
              <w:rPr>
                <w:rFonts w:eastAsia="Calibri" w:cs="Times New Roman"/>
                <w:position w:val="1"/>
                <w:lang w:val="en-US"/>
              </w:rPr>
              <w:t>I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n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l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e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 xml:space="preserve">t </w:t>
            </w:r>
            <w:r w:rsidRPr="006E6FCF">
              <w:rPr>
                <w:rFonts w:eastAsia="Calibri" w:cs="Times New Roman"/>
                <w:spacing w:val="1"/>
                <w:lang w:val="en-US"/>
              </w:rPr>
              <w:t>te</w:t>
            </w:r>
            <w:r w:rsidRPr="006E6FCF">
              <w:rPr>
                <w:rFonts w:eastAsia="Calibri" w:cs="Times New Roman"/>
                <w:lang w:val="en-US"/>
              </w:rPr>
              <w:t>m</w:t>
            </w:r>
            <w:r w:rsidRPr="006E6FCF">
              <w:rPr>
                <w:rFonts w:eastAsia="Calibri" w:cs="Times New Roman"/>
                <w:spacing w:val="-1"/>
                <w:lang w:val="en-US"/>
              </w:rPr>
              <w:t>p</w:t>
            </w:r>
            <w:r w:rsidRPr="006E6FCF">
              <w:rPr>
                <w:rFonts w:eastAsia="Calibri" w:cs="Times New Roman"/>
                <w:spacing w:val="1"/>
                <w:lang w:val="en-US"/>
              </w:rPr>
              <w:t>e</w:t>
            </w:r>
            <w:r w:rsidRPr="006E6FCF">
              <w:rPr>
                <w:rFonts w:eastAsia="Calibri" w:cs="Times New Roman"/>
                <w:lang w:val="en-US"/>
              </w:rPr>
              <w:t>ra</w:t>
            </w:r>
            <w:r w:rsidRPr="006E6FCF">
              <w:rPr>
                <w:rFonts w:eastAsia="Calibri" w:cs="Times New Roman"/>
                <w:spacing w:val="-1"/>
                <w:lang w:val="en-US"/>
              </w:rPr>
              <w:t>t</w:t>
            </w:r>
            <w:r w:rsidRPr="006E6FCF">
              <w:rPr>
                <w:rFonts w:eastAsia="Calibri" w:cs="Times New Roman"/>
                <w:spacing w:val="1"/>
                <w:lang w:val="en-US"/>
              </w:rPr>
              <w:t>u</w:t>
            </w:r>
            <w:r w:rsidRPr="006E6FCF">
              <w:rPr>
                <w:rFonts w:eastAsia="Calibri" w:cs="Times New Roman"/>
                <w:lang w:val="en-US"/>
              </w:rPr>
              <w:t xml:space="preserve">re 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[</w:t>
            </w:r>
            <w:r w:rsidRPr="006E6FCF">
              <w:rPr>
                <w:rFonts w:eastAsia="Times New Roman" w:cs="Times New Roman"/>
                <w:spacing w:val="36"/>
                <w:position w:val="1"/>
                <w:lang w:val="en-US"/>
              </w:rPr>
              <w:t>º</w:t>
            </w:r>
            <w:r w:rsidRPr="006E6FCF">
              <w:rPr>
                <w:rFonts w:eastAsia="Calibri" w:cs="Times New Roman"/>
                <w:spacing w:val="-1"/>
                <w:position w:val="1"/>
                <w:lang w:val="en-US"/>
              </w:rPr>
              <w:t>C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]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E5CD" w14:textId="52C9F658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AA70" w14:textId="28FC7D77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750AB" w14:textId="7965FC7E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F47F60" w:rsidRPr="006E6FCF" w14:paraId="7B50E89B" w14:textId="77777777" w:rsidTr="009A3C10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88D9" w14:textId="77777777" w:rsidR="00F47F60" w:rsidRPr="006E6FCF" w:rsidRDefault="00F47F60" w:rsidP="00F47F60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6E6FCF">
              <w:rPr>
                <w:rFonts w:eastAsia="Calibri" w:cs="Times New Roman"/>
                <w:position w:val="1"/>
                <w:lang w:val="en-US"/>
              </w:rPr>
              <w:t>I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n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l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e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t</w:t>
            </w:r>
            <w:r w:rsidRPr="006E6FCF">
              <w:rPr>
                <w:rFonts w:eastAsia="Times New Roman" w:cs="Times New Roman"/>
                <w:spacing w:val="-9"/>
                <w:position w:val="1"/>
                <w:lang w:val="en-US"/>
              </w:rPr>
              <w:t xml:space="preserve"> 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p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r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e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s</w:t>
            </w:r>
            <w:r w:rsidRPr="006E6FCF">
              <w:rPr>
                <w:rFonts w:eastAsia="Calibri" w:cs="Times New Roman"/>
                <w:spacing w:val="-3"/>
                <w:position w:val="1"/>
                <w:lang w:val="en-US"/>
              </w:rPr>
              <w:t>s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u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 xml:space="preserve">re </w:t>
            </w:r>
            <w:r w:rsidRPr="006E6FCF">
              <w:rPr>
                <w:rFonts w:eastAsia="Calibri" w:cs="Times New Roman"/>
                <w:spacing w:val="1"/>
                <w:lang w:val="en-US"/>
              </w:rPr>
              <w:t>[</w:t>
            </w:r>
            <w:proofErr w:type="spellStart"/>
            <w:r w:rsidRPr="006E6FCF">
              <w:rPr>
                <w:rFonts w:eastAsia="Calibri" w:cs="Times New Roman"/>
                <w:spacing w:val="1"/>
                <w:lang w:val="en-US"/>
              </w:rPr>
              <w:t>b</w:t>
            </w:r>
            <w:r w:rsidRPr="006E6FCF">
              <w:rPr>
                <w:rFonts w:eastAsia="Calibri" w:cs="Times New Roman"/>
                <w:lang w:val="en-US"/>
              </w:rPr>
              <w:t>arg</w:t>
            </w:r>
            <w:proofErr w:type="spellEnd"/>
            <w:r w:rsidRPr="006E6FCF">
              <w:rPr>
                <w:rFonts w:eastAsia="Calibri" w:cs="Times New Roman"/>
                <w:lang w:val="en-US"/>
              </w:rPr>
              <w:t>]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A080" w14:textId="58946BCD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14DB" w14:textId="50F88564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04E7" w14:textId="69223913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F47F60" w:rsidRPr="006E6FCF" w14:paraId="4550B4A9" w14:textId="77777777" w:rsidTr="009A3C10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8894" w14:textId="77777777" w:rsidR="00F47F60" w:rsidRPr="006E6FCF" w:rsidRDefault="00F47F60" w:rsidP="00F47F60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6E6FCF">
              <w:rPr>
                <w:rFonts w:eastAsia="Calibri" w:cs="Times New Roman"/>
                <w:position w:val="1"/>
                <w:lang w:val="en-US"/>
              </w:rPr>
              <w:t>O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ut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l</w:t>
            </w:r>
            <w:r w:rsidRPr="006E6FCF">
              <w:rPr>
                <w:rFonts w:eastAsia="Calibri" w:cs="Times New Roman"/>
                <w:spacing w:val="-2"/>
                <w:position w:val="1"/>
                <w:lang w:val="en-US"/>
              </w:rPr>
              <w:t>e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 xml:space="preserve">t 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p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r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e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ss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u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re</w:t>
            </w:r>
            <w:r w:rsidRPr="006E6FCF">
              <w:rPr>
                <w:rFonts w:eastAsia="Times New Roman" w:cs="Times New Roman"/>
                <w:spacing w:val="-13"/>
                <w:position w:val="1"/>
                <w:lang w:val="en-US"/>
              </w:rPr>
              <w:t xml:space="preserve"> </w:t>
            </w:r>
            <w:r w:rsidRPr="006E6FCF">
              <w:rPr>
                <w:rFonts w:eastAsia="Calibri" w:cs="Times New Roman"/>
                <w:spacing w:val="-2"/>
                <w:position w:val="1"/>
                <w:lang w:val="en-US"/>
              </w:rPr>
              <w:t>[</w:t>
            </w:r>
            <w:proofErr w:type="spellStart"/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b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arg</w:t>
            </w:r>
            <w:proofErr w:type="spellEnd"/>
            <w:r w:rsidRPr="006E6FCF">
              <w:rPr>
                <w:rFonts w:eastAsia="Calibri" w:cs="Times New Roman"/>
                <w:position w:val="1"/>
                <w:lang w:val="en-US"/>
              </w:rPr>
              <w:t>]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837548" w14:textId="1C61E882" w:rsidR="00F47F60" w:rsidRPr="006E6FCF" w:rsidRDefault="00F47F60" w:rsidP="00F47F60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6E6FCF">
              <w:rPr>
                <w:rFonts w:eastAsia="Calibri" w:cs="Times New Roman"/>
                <w:position w:val="1"/>
                <w:lang w:val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FB7C" w14:textId="732177E6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A3F5" w14:textId="6601A6FE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  <w:tr w:rsidR="00F47F60" w:rsidRPr="006E6FCF" w14:paraId="73A8E705" w14:textId="77777777" w:rsidTr="009A3C10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9C40" w14:textId="77777777" w:rsidR="00F47F60" w:rsidRPr="006E6FCF" w:rsidRDefault="00F47F60" w:rsidP="00F47F60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6E6FCF">
              <w:rPr>
                <w:rFonts w:eastAsia="Calibri" w:cs="Times New Roman"/>
                <w:position w:val="1"/>
                <w:lang w:val="en-US"/>
              </w:rPr>
              <w:t>E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ne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 xml:space="preserve">rgy </w:t>
            </w:r>
            <w:r w:rsidRPr="006E6FCF">
              <w:rPr>
                <w:rFonts w:eastAsia="Calibri" w:cs="Times New Roman"/>
                <w:spacing w:val="-1"/>
                <w:lang w:val="en-US"/>
              </w:rPr>
              <w:t>c</w:t>
            </w:r>
            <w:r w:rsidRPr="006E6FCF">
              <w:rPr>
                <w:rFonts w:eastAsia="Calibri" w:cs="Times New Roman"/>
                <w:spacing w:val="1"/>
                <w:lang w:val="en-US"/>
              </w:rPr>
              <w:t>on</w:t>
            </w:r>
            <w:r w:rsidRPr="006E6FCF">
              <w:rPr>
                <w:rFonts w:eastAsia="Calibri" w:cs="Times New Roman"/>
                <w:lang w:val="en-US"/>
              </w:rPr>
              <w:t>s</w:t>
            </w:r>
            <w:r w:rsidRPr="006E6FCF">
              <w:rPr>
                <w:rFonts w:eastAsia="Calibri" w:cs="Times New Roman"/>
                <w:spacing w:val="1"/>
                <w:lang w:val="en-US"/>
              </w:rPr>
              <w:t>u</w:t>
            </w:r>
            <w:r w:rsidRPr="006E6FCF">
              <w:rPr>
                <w:rFonts w:eastAsia="Calibri" w:cs="Times New Roman"/>
                <w:lang w:val="en-US"/>
              </w:rPr>
              <w:t>m</w:t>
            </w:r>
            <w:r w:rsidRPr="006E6FCF">
              <w:rPr>
                <w:rFonts w:eastAsia="Calibri" w:cs="Times New Roman"/>
                <w:spacing w:val="-1"/>
                <w:lang w:val="en-US"/>
              </w:rPr>
              <w:t>p</w:t>
            </w:r>
            <w:r w:rsidRPr="006E6FCF">
              <w:rPr>
                <w:rFonts w:eastAsia="Calibri" w:cs="Times New Roman"/>
                <w:spacing w:val="1"/>
                <w:lang w:val="en-US"/>
              </w:rPr>
              <w:t>t</w:t>
            </w:r>
            <w:r w:rsidRPr="006E6FCF">
              <w:rPr>
                <w:rFonts w:eastAsia="Calibri" w:cs="Times New Roman"/>
                <w:lang w:val="en-US"/>
              </w:rPr>
              <w:t>i</w:t>
            </w:r>
            <w:r w:rsidRPr="006E6FCF">
              <w:rPr>
                <w:rFonts w:eastAsia="Calibri" w:cs="Times New Roman"/>
                <w:spacing w:val="-2"/>
                <w:lang w:val="en-US"/>
              </w:rPr>
              <w:t>o</w:t>
            </w:r>
            <w:r w:rsidRPr="006E6FCF">
              <w:rPr>
                <w:rFonts w:eastAsia="Calibri" w:cs="Times New Roman"/>
                <w:lang w:val="en-US"/>
              </w:rPr>
              <w:t xml:space="preserve">n </w:t>
            </w:r>
            <w:r w:rsidRPr="006E6FCF">
              <w:rPr>
                <w:rFonts w:eastAsia="Calibri" w:cs="Times New Roman"/>
                <w:spacing w:val="1"/>
                <w:position w:val="1"/>
                <w:lang w:val="en-US"/>
              </w:rPr>
              <w:t>[M</w:t>
            </w:r>
            <w:r w:rsidRPr="006E6FCF">
              <w:rPr>
                <w:rFonts w:eastAsia="Calibri" w:cs="Times New Roman"/>
                <w:position w:val="1"/>
                <w:lang w:val="en-US"/>
              </w:rPr>
              <w:t>W]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74AFED" w14:textId="35B7F01A" w:rsidR="00F47F60" w:rsidRPr="006E6FCF" w:rsidRDefault="00F47F60" w:rsidP="00F47F60">
            <w:pPr>
              <w:spacing w:after="0" w:line="240" w:lineRule="auto"/>
              <w:jc w:val="center"/>
              <w:rPr>
                <w:rFonts w:eastAsia="Calibri" w:cs="Times New Roman"/>
                <w:lang w:val="en-US"/>
              </w:rPr>
            </w:pPr>
            <w:r w:rsidRPr="006E6FCF">
              <w:rPr>
                <w:rFonts w:eastAsia="Calibri" w:cs="Times New Roman"/>
                <w:position w:val="1"/>
                <w:lang w:val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E4CC" w14:textId="6C82ED55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4DCF" w14:textId="75D7D88D" w:rsidR="00F47F60" w:rsidRPr="006E6FCF" w:rsidRDefault="00F47F60" w:rsidP="00F47F60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</w:p>
        </w:tc>
      </w:tr>
    </w:tbl>
    <w:p w14:paraId="31B3AF84" w14:textId="1F10BB0B" w:rsidR="00394859" w:rsidRPr="006E6FCF" w:rsidRDefault="00394859" w:rsidP="00673020">
      <w:pPr>
        <w:rPr>
          <w:lang w:val="en-US"/>
        </w:rPr>
      </w:pPr>
    </w:p>
    <w:p w14:paraId="54E5F91B" w14:textId="77777777" w:rsidR="003C5678" w:rsidRPr="006E6FCF" w:rsidRDefault="003C5678" w:rsidP="003C5678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006E6FCF">
        <w:rPr>
          <w:lang w:val="en-US"/>
        </w:rPr>
        <w:t>Start the model (Play button)</w:t>
      </w:r>
    </w:p>
    <w:p w14:paraId="159261D8" w14:textId="77777777" w:rsidR="003C5678" w:rsidRPr="006E6FCF" w:rsidRDefault="003C5678" w:rsidP="003C5678">
      <w:pPr>
        <w:pStyle w:val="ListParagraph"/>
        <w:numPr>
          <w:ilvl w:val="0"/>
          <w:numId w:val="14"/>
        </w:numPr>
        <w:jc w:val="both"/>
        <w:rPr>
          <w:lang w:val="en-US"/>
        </w:rPr>
      </w:pPr>
      <w:r w:rsidRPr="006E6FCF">
        <w:rPr>
          <w:lang w:val="en-US"/>
        </w:rPr>
        <w:t>Open the costumed trends to check the relevant variables.</w:t>
      </w:r>
    </w:p>
    <w:p w14:paraId="3B69B1DE" w14:textId="77777777" w:rsidR="003C5678" w:rsidRPr="006E6FCF" w:rsidRDefault="003C5678" w:rsidP="003C5678">
      <w:pPr>
        <w:pStyle w:val="ListParagraph"/>
        <w:numPr>
          <w:ilvl w:val="0"/>
          <w:numId w:val="14"/>
        </w:numPr>
        <w:rPr>
          <w:lang w:val="en-US"/>
        </w:rPr>
      </w:pPr>
      <w:r w:rsidRPr="006E6FCF">
        <w:rPr>
          <w:lang w:val="en-US"/>
        </w:rPr>
        <w:t>Set trend time to 10 min for all the trend panels.</w:t>
      </w:r>
    </w:p>
    <w:p w14:paraId="60D95B27" w14:textId="77777777" w:rsidR="003C5678" w:rsidRPr="006E6FCF" w:rsidRDefault="003C5678" w:rsidP="003C5678">
      <w:pPr>
        <w:pStyle w:val="ListParagraph"/>
        <w:numPr>
          <w:ilvl w:val="0"/>
          <w:numId w:val="14"/>
        </w:numPr>
        <w:rPr>
          <w:lang w:val="en-US"/>
        </w:rPr>
      </w:pPr>
      <w:r w:rsidRPr="006E6FCF">
        <w:rPr>
          <w:lang w:val="en-US"/>
        </w:rPr>
        <w:t>Increase simulation speed to 5·real time.</w:t>
      </w:r>
    </w:p>
    <w:p w14:paraId="0D8AC847" w14:textId="1B3BEBAE" w:rsidR="003C5678" w:rsidRPr="006E6FCF" w:rsidRDefault="003C5678" w:rsidP="003C5678">
      <w:pPr>
        <w:pStyle w:val="ListParagraph"/>
        <w:numPr>
          <w:ilvl w:val="0"/>
          <w:numId w:val="14"/>
        </w:numPr>
        <w:rPr>
          <w:lang w:val="en-US"/>
        </w:rPr>
      </w:pPr>
      <w:r w:rsidRPr="006E6FCF">
        <w:rPr>
          <w:lang w:val="en-US"/>
        </w:rPr>
        <w:t xml:space="preserve">Let the simulator run for </w:t>
      </w:r>
      <w:r w:rsidR="00B9519A" w:rsidRPr="006E6FCF">
        <w:rPr>
          <w:lang w:val="en-US"/>
        </w:rPr>
        <w:t>8</w:t>
      </w:r>
      <w:r w:rsidRPr="006E6FCF">
        <w:rPr>
          <w:lang w:val="en-US"/>
        </w:rPr>
        <w:t xml:space="preserve"> min </w:t>
      </w:r>
      <w:r w:rsidR="008B2773" w:rsidRPr="0084623B">
        <w:rPr>
          <w:u w:val="single"/>
          <w:lang w:val="en-US"/>
        </w:rPr>
        <w:t>approx.</w:t>
      </w:r>
      <w:r w:rsidR="008B2773" w:rsidRPr="006E6FCF">
        <w:rPr>
          <w:lang w:val="en-US"/>
        </w:rPr>
        <w:t xml:space="preserve"> </w:t>
      </w:r>
      <w:r w:rsidRPr="006E6FCF">
        <w:rPr>
          <w:lang w:val="en-US"/>
        </w:rPr>
        <w:t>(simulation time) and then pause it.</w:t>
      </w:r>
    </w:p>
    <w:p w14:paraId="5FE44A7E" w14:textId="4176B5B3" w:rsidR="00F41890" w:rsidRPr="006E6FCF" w:rsidRDefault="00B9519A" w:rsidP="00F41890">
      <w:pPr>
        <w:pStyle w:val="ListParagraph"/>
        <w:numPr>
          <w:ilvl w:val="0"/>
          <w:numId w:val="14"/>
        </w:numPr>
        <w:rPr>
          <w:lang w:val="en-US"/>
        </w:rPr>
      </w:pPr>
      <w:r w:rsidRPr="006E6FCF">
        <w:rPr>
          <w:lang w:val="en-US"/>
        </w:rPr>
        <w:t xml:space="preserve">Fill in the first column of </w:t>
      </w:r>
      <w:r w:rsidRPr="006E6FCF">
        <w:rPr>
          <w:lang w:val="en-US"/>
        </w:rPr>
        <w:fldChar w:fldCharType="begin"/>
      </w:r>
      <w:r w:rsidRPr="006E6FCF">
        <w:rPr>
          <w:lang w:val="en-US"/>
        </w:rPr>
        <w:instrText xml:space="preserve"> REF _Ref464586333 \h </w:instrText>
      </w:r>
      <w:r w:rsidRPr="006E6FCF">
        <w:rPr>
          <w:lang w:val="en-US"/>
        </w:rPr>
      </w:r>
      <w:r w:rsidRPr="006E6FCF">
        <w:rPr>
          <w:lang w:val="en-US"/>
        </w:rPr>
        <w:fldChar w:fldCharType="separate"/>
      </w:r>
      <w:r w:rsidR="00CC1C80" w:rsidRPr="006E6FCF">
        <w:rPr>
          <w:lang w:val="en-US"/>
        </w:rPr>
        <w:t xml:space="preserve">Table </w:t>
      </w:r>
      <w:r w:rsidR="00CC1C80">
        <w:rPr>
          <w:noProof/>
          <w:lang w:val="en-US"/>
        </w:rPr>
        <w:t>1</w:t>
      </w:r>
      <w:r w:rsidR="00CC1C80" w:rsidRPr="006E6FCF">
        <w:rPr>
          <w:lang w:val="en-US"/>
        </w:rPr>
        <w:noBreakHyphen/>
      </w:r>
      <w:r w:rsidR="00CC1C80">
        <w:rPr>
          <w:noProof/>
          <w:lang w:val="en-US"/>
        </w:rPr>
        <w:t>2</w:t>
      </w:r>
      <w:r w:rsidRPr="006E6FCF">
        <w:rPr>
          <w:lang w:val="en-US"/>
        </w:rPr>
        <w:fldChar w:fldCharType="end"/>
      </w:r>
      <w:r w:rsidRPr="006E6FCF">
        <w:rPr>
          <w:lang w:val="en-US"/>
        </w:rPr>
        <w:t>.</w:t>
      </w:r>
    </w:p>
    <w:p w14:paraId="1E009034" w14:textId="3C8D43CD" w:rsidR="00B1448A" w:rsidRPr="006E6FCF" w:rsidRDefault="00B1448A" w:rsidP="00B1448A">
      <w:pPr>
        <w:ind w:left="360"/>
        <w:rPr>
          <w:lang w:val="en-US"/>
        </w:rPr>
      </w:pPr>
    </w:p>
    <w:p w14:paraId="126ED17D" w14:textId="77777777" w:rsidR="00B1448A" w:rsidRPr="006E6FCF" w:rsidRDefault="00B1448A" w:rsidP="00B1448A">
      <w:pPr>
        <w:ind w:left="360"/>
        <w:rPr>
          <w:lang w:val="en-US"/>
        </w:rPr>
      </w:pPr>
    </w:p>
    <w:p w14:paraId="09F7FBDC" w14:textId="0CA92654" w:rsidR="001E0769" w:rsidRPr="006E6FCF" w:rsidRDefault="001E0769" w:rsidP="001E0769">
      <w:pPr>
        <w:pStyle w:val="Caption"/>
        <w:spacing w:after="0" w:line="360" w:lineRule="auto"/>
        <w:jc w:val="center"/>
        <w:rPr>
          <w:color w:val="auto"/>
          <w:sz w:val="28"/>
          <w:lang w:val="en-US"/>
        </w:rPr>
      </w:pPr>
      <w:bookmarkStart w:id="2" w:name="_Ref464586333"/>
      <w:r w:rsidRPr="006E6FCF">
        <w:rPr>
          <w:color w:val="auto"/>
          <w:sz w:val="22"/>
          <w:lang w:val="en-US"/>
        </w:rPr>
        <w:t xml:space="preserve">Table </w:t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STYLEREF 1 \s </w:instrText>
      </w:r>
      <w:r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1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noBreakHyphen/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SEQ Table \* ARABIC \s 1 </w:instrText>
      </w:r>
      <w:r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2</w:t>
      </w:r>
      <w:r w:rsidRPr="006E6FCF">
        <w:rPr>
          <w:color w:val="auto"/>
          <w:sz w:val="22"/>
          <w:lang w:val="en-US"/>
        </w:rPr>
        <w:fldChar w:fldCharType="end"/>
      </w:r>
      <w:bookmarkEnd w:id="2"/>
      <w:r w:rsidRPr="006E6FCF">
        <w:rPr>
          <w:color w:val="auto"/>
          <w:sz w:val="22"/>
          <w:lang w:val="en-US"/>
        </w:rPr>
        <w:t>: Comparison of scenarios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995"/>
        <w:gridCol w:w="1817"/>
        <w:gridCol w:w="1417"/>
        <w:gridCol w:w="1471"/>
      </w:tblGrid>
      <w:tr w:rsidR="001E0769" w:rsidRPr="006E6FCF" w14:paraId="29FC0389" w14:textId="77777777" w:rsidTr="001E0769">
        <w:trPr>
          <w:trHeight w:val="654"/>
          <w:jc w:val="center"/>
        </w:trPr>
        <w:tc>
          <w:tcPr>
            <w:tcW w:w="1950" w:type="dxa"/>
            <w:vAlign w:val="center"/>
          </w:tcPr>
          <w:p w14:paraId="0985CA37" w14:textId="77777777" w:rsidR="001E0769" w:rsidRPr="006E6FCF" w:rsidRDefault="001E0769" w:rsidP="00992D0F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14:paraId="6CAB68A9" w14:textId="77777777" w:rsidR="001E0769" w:rsidRPr="006E6FCF" w:rsidRDefault="001E0769" w:rsidP="00992D0F">
            <w:pPr>
              <w:spacing w:after="0" w:line="259" w:lineRule="auto"/>
              <w:jc w:val="center"/>
              <w:rPr>
                <w:b/>
                <w:lang w:val="en-US"/>
              </w:rPr>
            </w:pPr>
            <w:r w:rsidRPr="006E6FCF">
              <w:rPr>
                <w:b/>
                <w:lang w:val="en-US"/>
              </w:rPr>
              <w:t>Unit</w:t>
            </w:r>
          </w:p>
        </w:tc>
        <w:tc>
          <w:tcPr>
            <w:tcW w:w="1817" w:type="dxa"/>
            <w:vAlign w:val="center"/>
          </w:tcPr>
          <w:p w14:paraId="774F9FA1" w14:textId="77777777" w:rsidR="001E0769" w:rsidRPr="006E6FCF" w:rsidRDefault="001E0769" w:rsidP="00992D0F">
            <w:pPr>
              <w:spacing w:after="0" w:line="259" w:lineRule="auto"/>
              <w:jc w:val="center"/>
              <w:rPr>
                <w:b/>
                <w:lang w:val="en-US"/>
              </w:rPr>
            </w:pPr>
            <w:r w:rsidRPr="006E6FCF">
              <w:rPr>
                <w:b/>
                <w:lang w:val="en-US"/>
              </w:rPr>
              <w:t>Normal production</w:t>
            </w:r>
          </w:p>
          <w:p w14:paraId="06DAFC95" w14:textId="2837FFFC" w:rsidR="001E0769" w:rsidRPr="006E6FCF" w:rsidRDefault="001E0769" w:rsidP="00992D0F">
            <w:pPr>
              <w:spacing w:after="0" w:line="259" w:lineRule="auto"/>
              <w:jc w:val="center"/>
              <w:rPr>
                <w:b/>
                <w:lang w:val="en-US"/>
              </w:rPr>
            </w:pPr>
            <w:r w:rsidRPr="006E6FCF">
              <w:rPr>
                <w:b/>
                <w:lang w:val="en-US"/>
              </w:rPr>
              <w:t>(Familiarization)</w:t>
            </w:r>
          </w:p>
        </w:tc>
        <w:tc>
          <w:tcPr>
            <w:tcW w:w="1417" w:type="dxa"/>
            <w:vAlign w:val="center"/>
          </w:tcPr>
          <w:p w14:paraId="3500F9B0" w14:textId="77777777" w:rsidR="001E0769" w:rsidRPr="006E6FCF" w:rsidRDefault="001E0769" w:rsidP="00992D0F">
            <w:pPr>
              <w:spacing w:after="0" w:line="259" w:lineRule="auto"/>
              <w:jc w:val="center"/>
              <w:rPr>
                <w:b/>
                <w:lang w:val="en-US"/>
              </w:rPr>
            </w:pPr>
            <w:r w:rsidRPr="006E6FCF">
              <w:rPr>
                <w:b/>
                <w:lang w:val="en-US"/>
              </w:rPr>
              <w:t>Increased production</w:t>
            </w:r>
          </w:p>
          <w:p w14:paraId="1A1883DF" w14:textId="7BABB705" w:rsidR="001E0769" w:rsidRPr="006E6FCF" w:rsidRDefault="001E0769" w:rsidP="00992D0F">
            <w:pPr>
              <w:spacing w:after="0" w:line="259" w:lineRule="auto"/>
              <w:jc w:val="center"/>
              <w:rPr>
                <w:b/>
                <w:lang w:val="en-US"/>
              </w:rPr>
            </w:pPr>
            <w:r w:rsidRPr="006E6FCF">
              <w:rPr>
                <w:b/>
                <w:lang w:val="en-US"/>
              </w:rPr>
              <w:t>(Scenario 1)</w:t>
            </w:r>
          </w:p>
        </w:tc>
        <w:tc>
          <w:tcPr>
            <w:tcW w:w="1471" w:type="dxa"/>
            <w:vAlign w:val="center"/>
          </w:tcPr>
          <w:p w14:paraId="782C9761" w14:textId="77777777" w:rsidR="001E0769" w:rsidRPr="006E6FCF" w:rsidRDefault="001E0769" w:rsidP="00992D0F">
            <w:pPr>
              <w:spacing w:after="0" w:line="259" w:lineRule="auto"/>
              <w:jc w:val="center"/>
              <w:rPr>
                <w:b/>
                <w:lang w:val="en-US"/>
              </w:rPr>
            </w:pPr>
            <w:r w:rsidRPr="006E6FCF">
              <w:rPr>
                <w:b/>
                <w:lang w:val="en-US"/>
              </w:rPr>
              <w:t>Failure level</w:t>
            </w:r>
          </w:p>
          <w:p w14:paraId="3987CE24" w14:textId="5901D479" w:rsidR="001E0769" w:rsidRPr="006E6FCF" w:rsidRDefault="001E0769" w:rsidP="00992D0F">
            <w:pPr>
              <w:spacing w:after="0" w:line="259" w:lineRule="auto"/>
              <w:jc w:val="center"/>
              <w:rPr>
                <w:b/>
                <w:lang w:val="en-US"/>
              </w:rPr>
            </w:pPr>
            <w:r w:rsidRPr="006E6FCF">
              <w:rPr>
                <w:b/>
                <w:lang w:val="en-US"/>
              </w:rPr>
              <w:t>(Scenario 2)</w:t>
            </w:r>
          </w:p>
        </w:tc>
      </w:tr>
      <w:tr w:rsidR="00F47F60" w:rsidRPr="006E6FCF" w14:paraId="2DB8DF83" w14:textId="77777777" w:rsidTr="001E0769">
        <w:trPr>
          <w:jc w:val="center"/>
        </w:trPr>
        <w:tc>
          <w:tcPr>
            <w:tcW w:w="1950" w:type="dxa"/>
            <w:vAlign w:val="center"/>
          </w:tcPr>
          <w:p w14:paraId="44206B0C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HP separator max inlet flow rate</w:t>
            </w:r>
          </w:p>
        </w:tc>
        <w:tc>
          <w:tcPr>
            <w:tcW w:w="995" w:type="dxa"/>
            <w:vAlign w:val="center"/>
          </w:tcPr>
          <w:p w14:paraId="2AB781C1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m</w:t>
            </w:r>
            <w:r w:rsidRPr="006E6FCF">
              <w:rPr>
                <w:vertAlign w:val="superscript"/>
                <w:lang w:val="en-US"/>
              </w:rPr>
              <w:t>3</w:t>
            </w:r>
            <w:r w:rsidRPr="006E6FCF">
              <w:rPr>
                <w:lang w:val="en-US"/>
              </w:rPr>
              <w:t>/h</w:t>
            </w:r>
          </w:p>
        </w:tc>
        <w:tc>
          <w:tcPr>
            <w:tcW w:w="1817" w:type="dxa"/>
            <w:vAlign w:val="center"/>
          </w:tcPr>
          <w:p w14:paraId="5CF98D26" w14:textId="2D77DB18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CA8C1F2" w14:textId="6A1CE77B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71" w:type="dxa"/>
            <w:vAlign w:val="center"/>
          </w:tcPr>
          <w:p w14:paraId="21254445" w14:textId="71E949A0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</w:tr>
      <w:tr w:rsidR="00F47F60" w:rsidRPr="006E6FCF" w14:paraId="0B8FD7C9" w14:textId="77777777" w:rsidTr="001E0769">
        <w:trPr>
          <w:jc w:val="center"/>
        </w:trPr>
        <w:tc>
          <w:tcPr>
            <w:tcW w:w="1950" w:type="dxa"/>
            <w:vAlign w:val="center"/>
          </w:tcPr>
          <w:p w14:paraId="28637344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HP separator max level</w:t>
            </w:r>
          </w:p>
        </w:tc>
        <w:tc>
          <w:tcPr>
            <w:tcW w:w="995" w:type="dxa"/>
            <w:vAlign w:val="center"/>
          </w:tcPr>
          <w:p w14:paraId="0A49C6E8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%</w:t>
            </w:r>
          </w:p>
        </w:tc>
        <w:tc>
          <w:tcPr>
            <w:tcW w:w="1817" w:type="dxa"/>
            <w:vAlign w:val="center"/>
          </w:tcPr>
          <w:p w14:paraId="4B606588" w14:textId="1DBA6734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C23F589" w14:textId="1315F4E9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71" w:type="dxa"/>
            <w:vAlign w:val="center"/>
          </w:tcPr>
          <w:p w14:paraId="1A8F6E86" w14:textId="4C6138E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</w:tr>
      <w:tr w:rsidR="00F47F60" w:rsidRPr="006E6FCF" w14:paraId="33504746" w14:textId="77777777" w:rsidTr="001E0769">
        <w:trPr>
          <w:jc w:val="center"/>
        </w:trPr>
        <w:tc>
          <w:tcPr>
            <w:tcW w:w="1950" w:type="dxa"/>
            <w:vAlign w:val="center"/>
          </w:tcPr>
          <w:p w14:paraId="2855E9FA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HP separator max pressure</w:t>
            </w:r>
          </w:p>
        </w:tc>
        <w:tc>
          <w:tcPr>
            <w:tcW w:w="995" w:type="dxa"/>
            <w:vAlign w:val="center"/>
          </w:tcPr>
          <w:p w14:paraId="02FDD8E4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proofErr w:type="spellStart"/>
            <w:r w:rsidRPr="006E6FCF">
              <w:rPr>
                <w:lang w:val="en-US"/>
              </w:rPr>
              <w:t>barg</w:t>
            </w:r>
            <w:proofErr w:type="spellEnd"/>
          </w:p>
        </w:tc>
        <w:tc>
          <w:tcPr>
            <w:tcW w:w="1817" w:type="dxa"/>
            <w:vAlign w:val="center"/>
          </w:tcPr>
          <w:p w14:paraId="5F7657BA" w14:textId="48D0E0D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A105D8D" w14:textId="104E79AA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71" w:type="dxa"/>
            <w:vAlign w:val="center"/>
          </w:tcPr>
          <w:p w14:paraId="40E1D90B" w14:textId="2D9E3544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</w:tr>
      <w:tr w:rsidR="00F47F60" w:rsidRPr="006E6FCF" w14:paraId="7761BF13" w14:textId="77777777" w:rsidTr="001E0769">
        <w:trPr>
          <w:jc w:val="center"/>
        </w:trPr>
        <w:tc>
          <w:tcPr>
            <w:tcW w:w="1950" w:type="dxa"/>
            <w:vAlign w:val="center"/>
          </w:tcPr>
          <w:p w14:paraId="29CB1ED3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Gas export steady state</w:t>
            </w:r>
          </w:p>
        </w:tc>
        <w:tc>
          <w:tcPr>
            <w:tcW w:w="995" w:type="dxa"/>
            <w:vAlign w:val="center"/>
          </w:tcPr>
          <w:p w14:paraId="706A48AF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m</w:t>
            </w:r>
            <w:r w:rsidRPr="006E6FCF">
              <w:rPr>
                <w:vertAlign w:val="superscript"/>
                <w:lang w:val="en-US"/>
              </w:rPr>
              <w:t>3</w:t>
            </w:r>
            <w:r w:rsidRPr="006E6FCF">
              <w:rPr>
                <w:lang w:val="en-US"/>
              </w:rPr>
              <w:t>/h</w:t>
            </w:r>
          </w:p>
        </w:tc>
        <w:tc>
          <w:tcPr>
            <w:tcW w:w="1817" w:type="dxa"/>
            <w:vAlign w:val="center"/>
          </w:tcPr>
          <w:p w14:paraId="38735F14" w14:textId="296E489F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D1365B2" w14:textId="06E4CA3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71" w:type="dxa"/>
            <w:vAlign w:val="center"/>
          </w:tcPr>
          <w:p w14:paraId="2C3138EE" w14:textId="122E5A4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</w:tr>
      <w:tr w:rsidR="00F47F60" w:rsidRPr="006E6FCF" w14:paraId="2910AFBB" w14:textId="77777777" w:rsidTr="001E0769">
        <w:trPr>
          <w:jc w:val="center"/>
        </w:trPr>
        <w:tc>
          <w:tcPr>
            <w:tcW w:w="1950" w:type="dxa"/>
            <w:vAlign w:val="center"/>
          </w:tcPr>
          <w:p w14:paraId="7BEC3A14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Oil export steady state</w:t>
            </w:r>
          </w:p>
        </w:tc>
        <w:tc>
          <w:tcPr>
            <w:tcW w:w="995" w:type="dxa"/>
            <w:vAlign w:val="center"/>
          </w:tcPr>
          <w:p w14:paraId="307D0CF9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m</w:t>
            </w:r>
            <w:r w:rsidRPr="006E6FCF">
              <w:rPr>
                <w:vertAlign w:val="superscript"/>
                <w:lang w:val="en-US"/>
              </w:rPr>
              <w:t>3</w:t>
            </w:r>
            <w:r w:rsidRPr="006E6FCF">
              <w:rPr>
                <w:lang w:val="en-US"/>
              </w:rPr>
              <w:t>/h</w:t>
            </w:r>
          </w:p>
        </w:tc>
        <w:tc>
          <w:tcPr>
            <w:tcW w:w="1817" w:type="dxa"/>
            <w:vAlign w:val="center"/>
          </w:tcPr>
          <w:p w14:paraId="4867821A" w14:textId="174A1569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5F6EA86" w14:textId="102418CA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71" w:type="dxa"/>
            <w:vAlign w:val="center"/>
          </w:tcPr>
          <w:p w14:paraId="2C8FF0AC" w14:textId="53D7C756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</w:tr>
      <w:tr w:rsidR="00F47F60" w:rsidRPr="006E6FCF" w14:paraId="4766B82B" w14:textId="77777777" w:rsidTr="001E0769">
        <w:trPr>
          <w:jc w:val="center"/>
        </w:trPr>
        <w:tc>
          <w:tcPr>
            <w:tcW w:w="1950" w:type="dxa"/>
            <w:vAlign w:val="center"/>
          </w:tcPr>
          <w:p w14:paraId="00326A16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Gas export compressor max power</w:t>
            </w:r>
          </w:p>
        </w:tc>
        <w:tc>
          <w:tcPr>
            <w:tcW w:w="995" w:type="dxa"/>
            <w:vAlign w:val="center"/>
          </w:tcPr>
          <w:p w14:paraId="291C769B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MW</w:t>
            </w:r>
          </w:p>
        </w:tc>
        <w:tc>
          <w:tcPr>
            <w:tcW w:w="1817" w:type="dxa"/>
            <w:vAlign w:val="center"/>
          </w:tcPr>
          <w:p w14:paraId="43FEDD05" w14:textId="180712CC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371E056" w14:textId="6268ECCE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71" w:type="dxa"/>
            <w:vAlign w:val="center"/>
          </w:tcPr>
          <w:p w14:paraId="62B7FCB6" w14:textId="6E518CB9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</w:tr>
      <w:tr w:rsidR="00F47F60" w:rsidRPr="006E6FCF" w14:paraId="6F56A63C" w14:textId="77777777" w:rsidTr="001E0769">
        <w:trPr>
          <w:jc w:val="center"/>
        </w:trPr>
        <w:tc>
          <w:tcPr>
            <w:tcW w:w="1950" w:type="dxa"/>
            <w:vAlign w:val="center"/>
          </w:tcPr>
          <w:p w14:paraId="4AB43298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Oil export pump max power</w:t>
            </w:r>
          </w:p>
        </w:tc>
        <w:tc>
          <w:tcPr>
            <w:tcW w:w="995" w:type="dxa"/>
            <w:vAlign w:val="center"/>
          </w:tcPr>
          <w:p w14:paraId="7E05DD69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MW</w:t>
            </w:r>
          </w:p>
        </w:tc>
        <w:tc>
          <w:tcPr>
            <w:tcW w:w="1817" w:type="dxa"/>
            <w:vAlign w:val="center"/>
          </w:tcPr>
          <w:p w14:paraId="420C1070" w14:textId="49909901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3DF65F0" w14:textId="4B4AA8AF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71" w:type="dxa"/>
            <w:vAlign w:val="center"/>
          </w:tcPr>
          <w:p w14:paraId="0C568C72" w14:textId="0A361BF1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</w:tr>
      <w:tr w:rsidR="00F47F60" w:rsidRPr="006E6FCF" w14:paraId="4FB8B912" w14:textId="77777777" w:rsidTr="001E0769">
        <w:trPr>
          <w:jc w:val="center"/>
        </w:trPr>
        <w:tc>
          <w:tcPr>
            <w:tcW w:w="1950" w:type="dxa"/>
            <w:vAlign w:val="center"/>
          </w:tcPr>
          <w:p w14:paraId="6A344E2B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HP flare max flow rate</w:t>
            </w:r>
          </w:p>
        </w:tc>
        <w:tc>
          <w:tcPr>
            <w:tcW w:w="995" w:type="dxa"/>
            <w:vAlign w:val="center"/>
          </w:tcPr>
          <w:p w14:paraId="73A7C9EB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m</w:t>
            </w:r>
            <w:r w:rsidRPr="006E6FCF">
              <w:rPr>
                <w:vertAlign w:val="superscript"/>
                <w:lang w:val="en-US"/>
              </w:rPr>
              <w:t>3</w:t>
            </w:r>
            <w:r w:rsidRPr="006E6FCF">
              <w:rPr>
                <w:lang w:val="en-US"/>
              </w:rPr>
              <w:t>/h</w:t>
            </w:r>
          </w:p>
        </w:tc>
        <w:tc>
          <w:tcPr>
            <w:tcW w:w="1817" w:type="dxa"/>
            <w:vAlign w:val="center"/>
          </w:tcPr>
          <w:p w14:paraId="06FA37B5" w14:textId="58DAA246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837CDA1" w14:textId="56903A55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71" w:type="dxa"/>
            <w:vAlign w:val="center"/>
          </w:tcPr>
          <w:p w14:paraId="1FD88024" w14:textId="761AC616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</w:tr>
      <w:tr w:rsidR="00F47F60" w:rsidRPr="006E6FCF" w14:paraId="070D615B" w14:textId="77777777" w:rsidTr="001E0769">
        <w:trPr>
          <w:jc w:val="center"/>
        </w:trPr>
        <w:tc>
          <w:tcPr>
            <w:tcW w:w="1950" w:type="dxa"/>
            <w:vAlign w:val="center"/>
          </w:tcPr>
          <w:p w14:paraId="7CA0D921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ESD-PSD activated?</w:t>
            </w:r>
          </w:p>
        </w:tc>
        <w:tc>
          <w:tcPr>
            <w:tcW w:w="995" w:type="dxa"/>
            <w:vAlign w:val="center"/>
          </w:tcPr>
          <w:p w14:paraId="41B6AEEA" w14:textId="77777777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  <w:r w:rsidRPr="006E6FCF">
              <w:rPr>
                <w:lang w:val="en-US"/>
              </w:rPr>
              <w:t>Yes/No</w:t>
            </w:r>
          </w:p>
        </w:tc>
        <w:tc>
          <w:tcPr>
            <w:tcW w:w="1817" w:type="dxa"/>
            <w:vAlign w:val="center"/>
          </w:tcPr>
          <w:p w14:paraId="18611E74" w14:textId="7C2E39D1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0D9FAA4" w14:textId="146D02A3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  <w:tc>
          <w:tcPr>
            <w:tcW w:w="1471" w:type="dxa"/>
            <w:vAlign w:val="center"/>
          </w:tcPr>
          <w:p w14:paraId="25714FC1" w14:textId="350AD67F" w:rsidR="00F47F60" w:rsidRPr="006E6FCF" w:rsidRDefault="00F47F60" w:rsidP="00F47F60">
            <w:pPr>
              <w:spacing w:after="0" w:line="259" w:lineRule="auto"/>
              <w:jc w:val="center"/>
              <w:rPr>
                <w:lang w:val="en-US"/>
              </w:rPr>
            </w:pPr>
          </w:p>
        </w:tc>
      </w:tr>
    </w:tbl>
    <w:p w14:paraId="2F44A252" w14:textId="114D334C" w:rsidR="001E0769" w:rsidRPr="006E6FCF" w:rsidRDefault="001E0769">
      <w:pPr>
        <w:spacing w:after="160" w:line="259" w:lineRule="auto"/>
        <w:rPr>
          <w:lang w:val="en-US"/>
        </w:rPr>
      </w:pPr>
    </w:p>
    <w:p w14:paraId="556128CD" w14:textId="2B9E7F55" w:rsidR="00D7691C" w:rsidRPr="006E6FCF" w:rsidRDefault="00D7691C" w:rsidP="00F3333C">
      <w:pPr>
        <w:pStyle w:val="Heading1"/>
      </w:pPr>
      <w:r w:rsidRPr="006E6FCF">
        <w:t xml:space="preserve">Simulation </w:t>
      </w:r>
      <w:r w:rsidR="00A17EBA" w:rsidRPr="006E6FCF">
        <w:t>Scenarios</w:t>
      </w:r>
    </w:p>
    <w:p w14:paraId="6DE9B263" w14:textId="1E13A9E8" w:rsidR="00173EE8" w:rsidRPr="006E6FCF" w:rsidRDefault="001C6FAE" w:rsidP="00173EE8">
      <w:pPr>
        <w:pStyle w:val="ListParagraph"/>
        <w:numPr>
          <w:ilvl w:val="0"/>
          <w:numId w:val="16"/>
        </w:numPr>
        <w:jc w:val="both"/>
        <w:rPr>
          <w:b/>
          <w:lang w:val="en-US"/>
        </w:rPr>
      </w:pPr>
      <w:r w:rsidRPr="006E6FCF">
        <w:rPr>
          <w:lang w:val="en-US"/>
        </w:rPr>
        <w:t xml:space="preserve">The goal of the session is to complete all the simulation </w:t>
      </w:r>
      <w:r w:rsidR="001E0769" w:rsidRPr="006E6FCF">
        <w:rPr>
          <w:lang w:val="en-US"/>
        </w:rPr>
        <w:t>scenarios</w:t>
      </w:r>
      <w:r w:rsidRPr="006E6FCF">
        <w:rPr>
          <w:lang w:val="en-US"/>
        </w:rPr>
        <w:t xml:space="preserve"> and to collect the results from each </w:t>
      </w:r>
      <w:r w:rsidR="001E0769" w:rsidRPr="006E6FCF">
        <w:rPr>
          <w:lang w:val="en-US"/>
        </w:rPr>
        <w:t xml:space="preserve">of the tasks developed </w:t>
      </w:r>
      <w:r w:rsidR="001E0769" w:rsidRPr="006E6FCF">
        <w:rPr>
          <w:b/>
          <w:lang w:val="en-US"/>
        </w:rPr>
        <w:t xml:space="preserve">i.e. fill in </w:t>
      </w:r>
      <w:r w:rsidR="001E0769" w:rsidRPr="006E6FCF">
        <w:rPr>
          <w:b/>
          <w:lang w:val="en-US"/>
        </w:rPr>
        <w:fldChar w:fldCharType="begin"/>
      </w:r>
      <w:r w:rsidR="001E0769" w:rsidRPr="006E6FCF">
        <w:rPr>
          <w:b/>
          <w:lang w:val="en-US"/>
        </w:rPr>
        <w:instrText xml:space="preserve"> REF _Ref464586333 \h  \* MERGEFORMAT </w:instrText>
      </w:r>
      <w:r w:rsidR="001E0769" w:rsidRPr="006E6FCF">
        <w:rPr>
          <w:b/>
          <w:lang w:val="en-US"/>
        </w:rPr>
      </w:r>
      <w:r w:rsidR="001E0769" w:rsidRPr="006E6FCF">
        <w:rPr>
          <w:b/>
          <w:lang w:val="en-US"/>
        </w:rPr>
        <w:fldChar w:fldCharType="separate"/>
      </w:r>
      <w:r w:rsidR="00CC1C80" w:rsidRPr="00CC1C80">
        <w:rPr>
          <w:b/>
          <w:lang w:val="en-US"/>
        </w:rPr>
        <w:t xml:space="preserve">Table </w:t>
      </w:r>
      <w:r w:rsidR="00CC1C80" w:rsidRPr="00CC1C80">
        <w:rPr>
          <w:b/>
          <w:noProof/>
          <w:lang w:val="en-US"/>
        </w:rPr>
        <w:t>1</w:t>
      </w:r>
      <w:r w:rsidR="00CC1C80" w:rsidRPr="00CC1C80">
        <w:rPr>
          <w:b/>
          <w:noProof/>
          <w:lang w:val="en-US"/>
        </w:rPr>
        <w:noBreakHyphen/>
        <w:t>2</w:t>
      </w:r>
      <w:r w:rsidR="001E0769" w:rsidRPr="006E6FCF">
        <w:rPr>
          <w:b/>
          <w:lang w:val="en-US"/>
        </w:rPr>
        <w:fldChar w:fldCharType="end"/>
      </w:r>
      <w:r w:rsidR="001E0769" w:rsidRPr="006E6FCF">
        <w:rPr>
          <w:b/>
          <w:lang w:val="en-US"/>
        </w:rPr>
        <w:t xml:space="preserve"> after Scenario 1 and 2, and </w:t>
      </w:r>
      <w:r w:rsidR="00B1448A" w:rsidRPr="006E6FCF">
        <w:rPr>
          <w:b/>
          <w:lang w:val="en-US"/>
        </w:rPr>
        <w:t>copy</w:t>
      </w:r>
      <w:r w:rsidR="001E0769" w:rsidRPr="006E6FCF">
        <w:rPr>
          <w:b/>
          <w:lang w:val="en-US"/>
        </w:rPr>
        <w:t xml:space="preserve"> all the necessary trends for all three scenarios.</w:t>
      </w:r>
    </w:p>
    <w:p w14:paraId="3166BB8C" w14:textId="544906AB" w:rsidR="0076775C" w:rsidRPr="006E6FCF" w:rsidRDefault="001C6FAE" w:rsidP="00173EE8">
      <w:pPr>
        <w:pStyle w:val="ListParagraph"/>
        <w:numPr>
          <w:ilvl w:val="0"/>
          <w:numId w:val="16"/>
        </w:numPr>
        <w:jc w:val="both"/>
        <w:rPr>
          <w:lang w:val="en-US"/>
        </w:rPr>
      </w:pPr>
      <w:r w:rsidRPr="006E6FCF">
        <w:rPr>
          <w:lang w:val="en-US"/>
        </w:rPr>
        <w:t>Wor</w:t>
      </w:r>
      <w:r w:rsidR="00173EE8" w:rsidRPr="006E6FCF">
        <w:rPr>
          <w:lang w:val="en-US"/>
        </w:rPr>
        <w:t>k in groups of two participants</w:t>
      </w:r>
      <w:r w:rsidR="003A5B37" w:rsidRPr="006E6FCF">
        <w:rPr>
          <w:lang w:val="en-US"/>
        </w:rPr>
        <w:t xml:space="preserve"> for </w:t>
      </w:r>
      <w:r w:rsidR="00803264" w:rsidRPr="006E6FCF">
        <w:rPr>
          <w:lang w:val="en-US"/>
        </w:rPr>
        <w:t>Scenarios</w:t>
      </w:r>
      <w:r w:rsidR="003A5B37" w:rsidRPr="006E6FCF">
        <w:rPr>
          <w:lang w:val="en-US"/>
        </w:rPr>
        <w:t xml:space="preserve"> 1 and </w:t>
      </w:r>
      <w:r w:rsidR="001E0769" w:rsidRPr="006E6FCF">
        <w:rPr>
          <w:lang w:val="en-US"/>
        </w:rPr>
        <w:t>2;</w:t>
      </w:r>
      <w:r w:rsidR="00173EE8" w:rsidRPr="006E6FCF">
        <w:rPr>
          <w:lang w:val="en-US"/>
        </w:rPr>
        <w:t xml:space="preserve"> discuss with each other how to solve the task</w:t>
      </w:r>
      <w:r w:rsidR="001E0769" w:rsidRPr="006E6FCF">
        <w:rPr>
          <w:lang w:val="en-US"/>
        </w:rPr>
        <w:t>s</w:t>
      </w:r>
      <w:r w:rsidR="00173EE8" w:rsidRPr="006E6FCF">
        <w:rPr>
          <w:lang w:val="en-US"/>
        </w:rPr>
        <w:t>.</w:t>
      </w:r>
    </w:p>
    <w:p w14:paraId="51F4749E" w14:textId="1C0262F6" w:rsidR="001C6FAE" w:rsidRPr="006E6FCF" w:rsidRDefault="00803264" w:rsidP="001C6FAE">
      <w:pPr>
        <w:pStyle w:val="Heading2"/>
        <w:rPr>
          <w:lang w:val="en-US"/>
        </w:rPr>
      </w:pPr>
      <w:r w:rsidRPr="006E6FCF">
        <w:rPr>
          <w:lang w:val="en-US"/>
        </w:rPr>
        <w:t>Scenario</w:t>
      </w:r>
      <w:r w:rsidR="001C6FAE" w:rsidRPr="006E6FCF">
        <w:rPr>
          <w:lang w:val="en-US"/>
        </w:rPr>
        <w:t xml:space="preserve"> 1: </w:t>
      </w:r>
      <w:r w:rsidR="003A5B37" w:rsidRPr="006E6FCF">
        <w:rPr>
          <w:lang w:val="en-US"/>
        </w:rPr>
        <w:t>Increase production</w:t>
      </w:r>
      <w:r w:rsidR="00562404" w:rsidRPr="006E6FCF">
        <w:rPr>
          <w:lang w:val="en-US"/>
        </w:rPr>
        <w:t xml:space="preserve"> – </w:t>
      </w:r>
      <w:r w:rsidR="00D74CB8" w:rsidRPr="006E6FCF">
        <w:rPr>
          <w:lang w:val="en-US"/>
        </w:rPr>
        <w:t>Choke valve</w:t>
      </w:r>
      <w:r w:rsidR="00173EE8" w:rsidRPr="006E6FCF">
        <w:rPr>
          <w:lang w:val="en-US"/>
        </w:rPr>
        <w:t xml:space="preserve"> </w:t>
      </w:r>
    </w:p>
    <w:p w14:paraId="24DAAB2F" w14:textId="45CE3174" w:rsidR="00DD3DE5" w:rsidRPr="006E6FCF" w:rsidRDefault="00DD3DE5" w:rsidP="00DD3DE5">
      <w:pPr>
        <w:jc w:val="both"/>
        <w:rPr>
          <w:lang w:val="en-US"/>
        </w:rPr>
      </w:pPr>
      <w:r w:rsidRPr="006E6FCF">
        <w:rPr>
          <w:lang w:val="en-US"/>
        </w:rPr>
        <w:t xml:space="preserve">In this </w:t>
      </w:r>
      <w:r w:rsidR="001E0769" w:rsidRPr="006E6FCF">
        <w:rPr>
          <w:lang w:val="en-US"/>
        </w:rPr>
        <w:t>scenario</w:t>
      </w:r>
      <w:r w:rsidR="00021CA8" w:rsidRPr="006E6FCF">
        <w:rPr>
          <w:lang w:val="en-US"/>
        </w:rPr>
        <w:t>, you are going to make</w:t>
      </w:r>
      <w:r w:rsidRPr="006E6FCF">
        <w:rPr>
          <w:lang w:val="en-US"/>
        </w:rPr>
        <w:t xml:space="preserve"> changes </w:t>
      </w:r>
      <w:r w:rsidR="00021CA8" w:rsidRPr="006E6FCF">
        <w:rPr>
          <w:lang w:val="en-US"/>
        </w:rPr>
        <w:t>in</w:t>
      </w:r>
      <w:r w:rsidR="00D30C30" w:rsidRPr="006E6FCF">
        <w:rPr>
          <w:lang w:val="en-US"/>
        </w:rPr>
        <w:t xml:space="preserve"> the</w:t>
      </w:r>
      <w:r w:rsidR="00021CA8" w:rsidRPr="006E6FCF">
        <w:rPr>
          <w:lang w:val="en-US"/>
        </w:rPr>
        <w:t xml:space="preserve"> oil production</w:t>
      </w:r>
      <w:r w:rsidRPr="006E6FCF">
        <w:rPr>
          <w:lang w:val="en-US"/>
        </w:rPr>
        <w:t>. The aim of the task is to observe and a</w:t>
      </w:r>
      <w:r w:rsidR="00D30C30" w:rsidRPr="006E6FCF">
        <w:rPr>
          <w:lang w:val="en-US"/>
        </w:rPr>
        <w:t xml:space="preserve">nalyze the effect </w:t>
      </w:r>
      <w:r w:rsidR="001E0769" w:rsidRPr="006E6FCF">
        <w:rPr>
          <w:lang w:val="en-US"/>
        </w:rPr>
        <w:t xml:space="preserve">of </w:t>
      </w:r>
      <w:r w:rsidR="002A71D5" w:rsidRPr="006E6FCF">
        <w:rPr>
          <w:lang w:val="en-US"/>
        </w:rPr>
        <w:t>this</w:t>
      </w:r>
      <w:r w:rsidR="00D30C30" w:rsidRPr="006E6FCF">
        <w:rPr>
          <w:lang w:val="en-US"/>
        </w:rPr>
        <w:t xml:space="preserve"> change</w:t>
      </w:r>
      <w:r w:rsidR="001E0769" w:rsidRPr="006E6FCF">
        <w:rPr>
          <w:lang w:val="en-US"/>
        </w:rPr>
        <w:t xml:space="preserve"> </w:t>
      </w:r>
      <w:r w:rsidR="002A71D5" w:rsidRPr="006E6FCF">
        <w:rPr>
          <w:lang w:val="en-US"/>
        </w:rPr>
        <w:t>on the</w:t>
      </w:r>
      <w:r w:rsidRPr="006E6FCF">
        <w:rPr>
          <w:lang w:val="en-US"/>
        </w:rPr>
        <w:t xml:space="preserve"> system. Carry </w:t>
      </w:r>
      <w:r w:rsidR="00562404" w:rsidRPr="006E6FCF">
        <w:rPr>
          <w:lang w:val="en-US"/>
        </w:rPr>
        <w:t>out</w:t>
      </w:r>
      <w:r w:rsidRPr="006E6FCF">
        <w:rPr>
          <w:lang w:val="en-US"/>
        </w:rPr>
        <w:t xml:space="preserve"> the following procedure in order to complete the task.</w:t>
      </w:r>
    </w:p>
    <w:p w14:paraId="28D0CEA6" w14:textId="77777777" w:rsidR="00AA3732" w:rsidRPr="006E6FCF" w:rsidRDefault="00215D99" w:rsidP="00FD775A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6E6FCF">
        <w:rPr>
          <w:lang w:val="en-US"/>
        </w:rPr>
        <w:t>Load the O&amp;G-model parameters</w:t>
      </w:r>
      <w:r w:rsidR="00AA3732" w:rsidRPr="006E6FCF">
        <w:rPr>
          <w:lang w:val="en-US"/>
        </w:rPr>
        <w:t>.</w:t>
      </w:r>
    </w:p>
    <w:p w14:paraId="4204A382" w14:textId="4EBA58D1" w:rsidR="00215D99" w:rsidRPr="006E6FCF" w:rsidRDefault="00AA3732" w:rsidP="00FD775A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6E6FCF">
        <w:rPr>
          <w:lang w:val="en-US"/>
        </w:rPr>
        <w:t>S</w:t>
      </w:r>
      <w:r w:rsidR="00E96433" w:rsidRPr="006E6FCF">
        <w:rPr>
          <w:lang w:val="en-US"/>
        </w:rPr>
        <w:t>tart the model (Play button)</w:t>
      </w:r>
    </w:p>
    <w:p w14:paraId="3C3825A5" w14:textId="3EC09DC4" w:rsidR="00AA3732" w:rsidRPr="006E6FCF" w:rsidRDefault="00AA3732" w:rsidP="00FD775A">
      <w:pPr>
        <w:pStyle w:val="ListParagraph"/>
        <w:numPr>
          <w:ilvl w:val="0"/>
          <w:numId w:val="15"/>
        </w:numPr>
        <w:jc w:val="both"/>
        <w:rPr>
          <w:lang w:val="en-US"/>
        </w:rPr>
      </w:pPr>
      <w:r w:rsidRPr="006E6FCF">
        <w:rPr>
          <w:lang w:val="en-US"/>
        </w:rPr>
        <w:t xml:space="preserve">Open </w:t>
      </w:r>
      <w:r w:rsidR="00B7137B" w:rsidRPr="006E6FCF">
        <w:rPr>
          <w:lang w:val="en-US"/>
        </w:rPr>
        <w:t>the costumed trends to check the relevant variables</w:t>
      </w:r>
      <w:r w:rsidR="00B1448A" w:rsidRPr="006E6FCF">
        <w:rPr>
          <w:lang w:val="en-US"/>
        </w:rPr>
        <w:t xml:space="preserve"> and open the ESD/PSD panel</w:t>
      </w:r>
      <w:r w:rsidRPr="006E6FCF">
        <w:rPr>
          <w:lang w:val="en-US"/>
        </w:rPr>
        <w:t>.</w:t>
      </w:r>
    </w:p>
    <w:p w14:paraId="0CCDE35A" w14:textId="66E62486" w:rsidR="00FD775A" w:rsidRPr="006E6FCF" w:rsidRDefault="00FD775A" w:rsidP="00FD775A">
      <w:pPr>
        <w:pStyle w:val="ListParagraph"/>
        <w:numPr>
          <w:ilvl w:val="0"/>
          <w:numId w:val="15"/>
        </w:numPr>
        <w:rPr>
          <w:lang w:val="en-US"/>
        </w:rPr>
      </w:pPr>
      <w:r w:rsidRPr="006E6FCF">
        <w:rPr>
          <w:lang w:val="en-US"/>
        </w:rPr>
        <w:lastRenderedPageBreak/>
        <w:t xml:space="preserve">Set trend time to </w:t>
      </w:r>
      <w:r w:rsidR="00B9519A" w:rsidRPr="006E6FCF">
        <w:rPr>
          <w:lang w:val="en-US"/>
        </w:rPr>
        <w:t>3</w:t>
      </w:r>
      <w:r w:rsidR="00B1448A" w:rsidRPr="006E6FCF">
        <w:rPr>
          <w:lang w:val="en-US"/>
        </w:rPr>
        <w:t>0 min for all the trend</w:t>
      </w:r>
      <w:r w:rsidRPr="006E6FCF">
        <w:rPr>
          <w:lang w:val="en-US"/>
        </w:rPr>
        <w:t>s.</w:t>
      </w:r>
    </w:p>
    <w:p w14:paraId="6A61E99F" w14:textId="17FEB61C" w:rsidR="00FD775A" w:rsidRPr="006E6FCF" w:rsidRDefault="00FD775A" w:rsidP="00FD775A">
      <w:pPr>
        <w:pStyle w:val="ListParagraph"/>
        <w:numPr>
          <w:ilvl w:val="0"/>
          <w:numId w:val="15"/>
        </w:numPr>
        <w:rPr>
          <w:lang w:val="en-US"/>
        </w:rPr>
      </w:pPr>
      <w:r w:rsidRPr="006E6FCF">
        <w:rPr>
          <w:lang w:val="en-US"/>
        </w:rPr>
        <w:t>Increase simulation speed to 5·real time</w:t>
      </w:r>
      <w:r w:rsidR="002F75EA" w:rsidRPr="006E6FCF">
        <w:rPr>
          <w:lang w:val="en-US"/>
        </w:rPr>
        <w:t>.</w:t>
      </w:r>
    </w:p>
    <w:p w14:paraId="494C6110" w14:textId="62A724BB" w:rsidR="00FD775A" w:rsidRPr="006E6FCF" w:rsidRDefault="00FD775A" w:rsidP="00FD775A">
      <w:pPr>
        <w:pStyle w:val="ListParagraph"/>
        <w:numPr>
          <w:ilvl w:val="0"/>
          <w:numId w:val="15"/>
        </w:numPr>
        <w:rPr>
          <w:lang w:val="en-US"/>
        </w:rPr>
      </w:pPr>
      <w:r w:rsidRPr="006E6FCF">
        <w:rPr>
          <w:lang w:val="en-US"/>
        </w:rPr>
        <w:t>Let the simulator run for 2 min</w:t>
      </w:r>
      <w:r w:rsidR="00D1654E">
        <w:rPr>
          <w:lang w:val="en-US"/>
        </w:rPr>
        <w:t xml:space="preserve"> approx.</w:t>
      </w:r>
      <w:r w:rsidRPr="006E6FCF">
        <w:rPr>
          <w:lang w:val="en-US"/>
        </w:rPr>
        <w:t xml:space="preserve"> (simulation time).</w:t>
      </w:r>
    </w:p>
    <w:p w14:paraId="590C48AC" w14:textId="60CF6399" w:rsidR="00AA3732" w:rsidRPr="003B4E13" w:rsidRDefault="00FD775A" w:rsidP="003B4E13">
      <w:pPr>
        <w:pStyle w:val="ListParagraph"/>
        <w:numPr>
          <w:ilvl w:val="0"/>
          <w:numId w:val="17"/>
        </w:numPr>
        <w:rPr>
          <w:lang w:val="en-US"/>
        </w:rPr>
      </w:pPr>
      <w:r w:rsidRPr="006E6FCF">
        <w:rPr>
          <w:lang w:val="en-US"/>
        </w:rPr>
        <w:t xml:space="preserve">Make a change </w:t>
      </w:r>
      <w:r w:rsidR="002F75EA" w:rsidRPr="006E6FCF">
        <w:rPr>
          <w:lang w:val="en-US"/>
        </w:rPr>
        <w:t>in the system</w:t>
      </w:r>
      <w:r w:rsidRPr="006E6FCF">
        <w:rPr>
          <w:lang w:val="en-US"/>
        </w:rPr>
        <w:t xml:space="preserve">: </w:t>
      </w:r>
      <w:r w:rsidR="003B4E13" w:rsidRPr="003B4E13">
        <w:rPr>
          <w:lang w:val="en-US"/>
        </w:rPr>
        <w:t>let a choke valve be totally opened, change the output (OP) of the valve controller (13HV0807_hc) to 100%</w:t>
      </w:r>
      <w:r w:rsidR="003B4E13" w:rsidRPr="006E6FCF">
        <w:rPr>
          <w:lang w:val="en-US"/>
        </w:rPr>
        <w:t>.</w:t>
      </w:r>
    </w:p>
    <w:p w14:paraId="428C6C03" w14:textId="16DE68D5" w:rsidR="00FD775A" w:rsidRPr="006E6FCF" w:rsidRDefault="00FD775A" w:rsidP="00FD775A">
      <w:pPr>
        <w:pStyle w:val="ListParagraph"/>
        <w:numPr>
          <w:ilvl w:val="0"/>
          <w:numId w:val="15"/>
        </w:numPr>
        <w:rPr>
          <w:lang w:val="en-US"/>
        </w:rPr>
      </w:pPr>
      <w:r w:rsidRPr="006E6FCF">
        <w:rPr>
          <w:lang w:val="en-US"/>
        </w:rPr>
        <w:t>Monitor the response</w:t>
      </w:r>
      <w:r w:rsidR="00B9519A" w:rsidRPr="006E6FCF">
        <w:rPr>
          <w:lang w:val="en-US"/>
        </w:rPr>
        <w:t>s from the custom trends</w:t>
      </w:r>
      <w:r w:rsidRPr="006E6FCF">
        <w:rPr>
          <w:lang w:val="en-US"/>
        </w:rPr>
        <w:t xml:space="preserve"> until</w:t>
      </w:r>
      <w:r w:rsidR="00B9519A" w:rsidRPr="006E6FCF">
        <w:rPr>
          <w:lang w:val="en-US"/>
        </w:rPr>
        <w:t xml:space="preserve"> a</w:t>
      </w:r>
      <w:r w:rsidRPr="006E6FCF">
        <w:rPr>
          <w:lang w:val="en-US"/>
        </w:rPr>
        <w:t xml:space="preserve"> new steady state is achieved </w:t>
      </w:r>
      <w:r w:rsidR="00D1654E">
        <w:rPr>
          <w:lang w:val="en-US"/>
        </w:rPr>
        <w:t xml:space="preserve">by the important flowrates </w:t>
      </w:r>
      <w:r w:rsidRPr="006E6FCF">
        <w:rPr>
          <w:lang w:val="en-US"/>
        </w:rPr>
        <w:t>(</w:t>
      </w:r>
      <w:r w:rsidR="00B9519A" w:rsidRPr="0084623B">
        <w:rPr>
          <w:u w:val="single"/>
          <w:lang w:val="en-US"/>
        </w:rPr>
        <w:t>Approx.</w:t>
      </w:r>
      <w:r w:rsidR="003C5678" w:rsidRPr="006E6FCF">
        <w:rPr>
          <w:lang w:val="en-US"/>
        </w:rPr>
        <w:t xml:space="preserve"> </w:t>
      </w:r>
      <w:r w:rsidR="008B17F8">
        <w:rPr>
          <w:lang w:val="en-US"/>
        </w:rPr>
        <w:t>20</w:t>
      </w:r>
      <w:r w:rsidR="003C5678" w:rsidRPr="006E6FCF">
        <w:rPr>
          <w:lang w:val="en-US"/>
        </w:rPr>
        <w:t xml:space="preserve"> min </w:t>
      </w:r>
      <w:r w:rsidR="00B9519A" w:rsidRPr="006E6FCF">
        <w:rPr>
          <w:lang w:val="en-US"/>
        </w:rPr>
        <w:t>simulation time</w:t>
      </w:r>
      <w:r w:rsidR="00D1654E">
        <w:rPr>
          <w:lang w:val="en-US"/>
        </w:rPr>
        <w:t xml:space="preserve">, </w:t>
      </w:r>
      <w:r w:rsidR="00D1654E" w:rsidRPr="00D1654E">
        <w:rPr>
          <w:b/>
          <w:u w:val="single"/>
          <w:lang w:val="en-US"/>
        </w:rPr>
        <w:t>after</w:t>
      </w:r>
      <w:r w:rsidR="00D1654E">
        <w:rPr>
          <w:lang w:val="en-US"/>
        </w:rPr>
        <w:t xml:space="preserve"> you make the change</w:t>
      </w:r>
      <w:r w:rsidRPr="006E6FCF">
        <w:rPr>
          <w:lang w:val="en-US"/>
        </w:rPr>
        <w:t xml:space="preserve">) and pause the simulation. </w:t>
      </w:r>
    </w:p>
    <w:p w14:paraId="7065EFAD" w14:textId="2BAA6BBF" w:rsidR="00FD775A" w:rsidRPr="006E6FCF" w:rsidRDefault="00B1448A" w:rsidP="00FD775A">
      <w:pPr>
        <w:pStyle w:val="ListParagraph"/>
        <w:numPr>
          <w:ilvl w:val="0"/>
          <w:numId w:val="15"/>
        </w:numPr>
        <w:rPr>
          <w:lang w:val="en-US"/>
        </w:rPr>
      </w:pPr>
      <w:r w:rsidRPr="006E6FCF">
        <w:rPr>
          <w:lang w:val="en-US"/>
        </w:rPr>
        <w:t xml:space="preserve">Based on the responses shown in the custom trends </w:t>
      </w:r>
      <w:r w:rsidRPr="008E056C">
        <w:rPr>
          <w:b/>
          <w:lang w:val="en-US"/>
        </w:rPr>
        <w:t xml:space="preserve">fill in the second column of </w:t>
      </w:r>
      <w:r w:rsidR="00803264" w:rsidRPr="008E056C">
        <w:rPr>
          <w:b/>
          <w:lang w:val="en-US"/>
        </w:rPr>
        <w:fldChar w:fldCharType="begin"/>
      </w:r>
      <w:r w:rsidR="00803264" w:rsidRPr="008E056C">
        <w:rPr>
          <w:b/>
          <w:lang w:val="en-US"/>
        </w:rPr>
        <w:instrText xml:space="preserve"> REF _Ref464586333 \h  \* MERGEFORMAT </w:instrText>
      </w:r>
      <w:r w:rsidR="00803264" w:rsidRPr="008E056C">
        <w:rPr>
          <w:b/>
          <w:lang w:val="en-US"/>
        </w:rPr>
      </w:r>
      <w:r w:rsidR="00803264" w:rsidRPr="008E056C">
        <w:rPr>
          <w:b/>
          <w:lang w:val="en-US"/>
        </w:rPr>
        <w:fldChar w:fldCharType="separate"/>
      </w:r>
      <w:r w:rsidR="00CC1C80" w:rsidRPr="00CC1C80">
        <w:rPr>
          <w:b/>
          <w:lang w:val="en-US"/>
        </w:rPr>
        <w:t xml:space="preserve">Table </w:t>
      </w:r>
      <w:r w:rsidR="00CC1C80" w:rsidRPr="00CC1C80">
        <w:rPr>
          <w:b/>
          <w:noProof/>
          <w:lang w:val="en-US"/>
        </w:rPr>
        <w:t>1</w:t>
      </w:r>
      <w:r w:rsidR="00CC1C80" w:rsidRPr="00CC1C80">
        <w:rPr>
          <w:b/>
          <w:noProof/>
          <w:lang w:val="en-US"/>
        </w:rPr>
        <w:noBreakHyphen/>
        <w:t>2</w:t>
      </w:r>
      <w:r w:rsidR="00803264" w:rsidRPr="008E056C">
        <w:rPr>
          <w:b/>
          <w:lang w:val="en-US"/>
        </w:rPr>
        <w:fldChar w:fldCharType="end"/>
      </w:r>
      <w:r w:rsidR="008B2773">
        <w:rPr>
          <w:b/>
          <w:lang w:val="en-US"/>
        </w:rPr>
        <w:t>, write the values that reflect the consequence of the change made</w:t>
      </w:r>
      <w:r w:rsidR="00803264" w:rsidRPr="006E6FCF">
        <w:rPr>
          <w:lang w:val="en-US"/>
        </w:rPr>
        <w:t>.</w:t>
      </w:r>
    </w:p>
    <w:p w14:paraId="4EDEA8F0" w14:textId="2CB82DF1" w:rsidR="00B1448A" w:rsidRDefault="00B1448A" w:rsidP="00FD775A">
      <w:pPr>
        <w:pStyle w:val="ListParagraph"/>
        <w:numPr>
          <w:ilvl w:val="0"/>
          <w:numId w:val="15"/>
        </w:numPr>
        <w:rPr>
          <w:lang w:val="en-US"/>
        </w:rPr>
      </w:pPr>
      <w:r w:rsidRPr="006E6FCF">
        <w:rPr>
          <w:lang w:val="en-US"/>
        </w:rPr>
        <w:t>Paste the trends studied in the empty boxes bellow and write a short analysis of what you saw in this scenario.</w:t>
      </w:r>
    </w:p>
    <w:p w14:paraId="30C7526A" w14:textId="77777777" w:rsidR="005B2B75" w:rsidRPr="005B2B75" w:rsidRDefault="005B2B75" w:rsidP="005B2B75">
      <w:pPr>
        <w:ind w:left="360"/>
        <w:rPr>
          <w:lang w:val="en-US"/>
        </w:rPr>
      </w:pPr>
    </w:p>
    <w:p w14:paraId="3148D963" w14:textId="77777777" w:rsidR="00F47F60" w:rsidRDefault="00F47F60" w:rsidP="00F47F60">
      <w:pPr>
        <w:ind w:left="360"/>
        <w:rPr>
          <w:lang w:val="en-US"/>
        </w:rPr>
      </w:pPr>
      <w:r w:rsidRPr="008B17F8">
        <w:rPr>
          <w:noProof/>
          <w:lang w:eastAsia="ja-JP"/>
        </w:rPr>
        <mc:AlternateContent>
          <mc:Choice Requires="wps">
            <w:drawing>
              <wp:inline distT="0" distB="0" distL="0" distR="0" wp14:anchorId="517DB8E2" wp14:editId="5F2AA5D1">
                <wp:extent cx="5446395" cy="1065475"/>
                <wp:effectExtent l="0" t="0" r="20955" b="20955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10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1856994253"/>
                              <w:temporary/>
                              <w:showingPlcHdr/>
                            </w:sdtPr>
                            <w:sdtEndPr/>
                            <w:sdtContent>
                              <w:p w14:paraId="49B1C29C" w14:textId="77777777" w:rsidR="00F47F60" w:rsidRPr="008B17F8" w:rsidRDefault="00F47F60" w:rsidP="00F47F6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  <w:lang w:val="en-US"/>
                                  </w:rPr>
                                  <w:t>Write here your analysis of the scenario</w:t>
                                </w:r>
                                <w:r w:rsidRPr="008B17F8">
                                  <w:rPr>
                                    <w:rStyle w:val="PlaceholderText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7DB8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8.85pt;height:8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">
                <v:textbox>
                  <w:txbxContent>
                    <w:sdt>
                      <w:sdtPr>
                        <w:rPr>
                          <w:lang w:val="en-US"/>
                        </w:rPr>
                        <w:id w:val="1856994253"/>
                        <w:temporary/>
                        <w:showingPlcHdr/>
                      </w:sdtPr>
                      <w:sdtContent>
                        <w:p w14:paraId="49B1C29C" w14:textId="77777777" w:rsidR="00F47F60" w:rsidRPr="008B17F8" w:rsidRDefault="00F47F60" w:rsidP="00F47F6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  <w:lang w:val="en-US"/>
                            </w:rPr>
                            <w:t>Write here your analysis of the scenario</w:t>
                          </w:r>
                          <w:r w:rsidRPr="008B17F8">
                            <w:rPr>
                              <w:rStyle w:val="PlaceholderText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2C88B79" w14:textId="77777777" w:rsidR="00F47F60" w:rsidRDefault="00F47F60" w:rsidP="00F47F60">
      <w:pPr>
        <w:ind w:left="360"/>
        <w:rPr>
          <w:lang w:val="en-US"/>
        </w:rPr>
      </w:pPr>
    </w:p>
    <w:p w14:paraId="7B67A41A" w14:textId="729B78FF" w:rsidR="006E6FCF" w:rsidRPr="006E6FCF" w:rsidRDefault="00F47F60" w:rsidP="00F47F60">
      <w:pPr>
        <w:pStyle w:val="Caption"/>
        <w:jc w:val="center"/>
        <w:rPr>
          <w:color w:val="auto"/>
          <w:sz w:val="22"/>
          <w:lang w:val="en-US"/>
        </w:rPr>
      </w:pPr>
      <w:r w:rsidRPr="008B17F8">
        <w:rPr>
          <w:noProof/>
          <w:lang w:eastAsia="ja-JP"/>
        </w:rPr>
        <mc:AlternateContent>
          <mc:Choice Requires="wps">
            <w:drawing>
              <wp:inline distT="0" distB="0" distL="0" distR="0" wp14:anchorId="02283C77" wp14:editId="5CA4462B">
                <wp:extent cx="5478449" cy="3053301"/>
                <wp:effectExtent l="0" t="0" r="27305" b="1397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449" cy="3053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1208016128"/>
                              <w:temporary/>
                              <w:showingPlcHdr/>
                            </w:sdtPr>
                            <w:sdtEndPr/>
                            <w:sdtContent>
                              <w:p w14:paraId="4383C5D2" w14:textId="77777777" w:rsidR="00F47F60" w:rsidRDefault="00F47F60" w:rsidP="00F47F6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  <w:lang w:val="en-US"/>
                                  </w:rPr>
                                  <w:t>Paste figure here</w:t>
                                </w:r>
                                <w:r w:rsidRPr="008B17F8">
                                  <w:rPr>
                                    <w:rStyle w:val="PlaceholderText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83C77" id="_x0000_s1027" type="#_x0000_t202" style="width:431.35pt;height:2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">
                <v:textbox>
                  <w:txbxContent>
                    <w:sdt>
                      <w:sdtPr>
                        <w:rPr>
                          <w:lang w:val="en-US"/>
                        </w:rPr>
                        <w:id w:val="-1208016128"/>
                        <w:temporary/>
                        <w:showingPlcHdr/>
                      </w:sdtPr>
                      <w:sdtContent>
                        <w:p w14:paraId="4383C5D2" w14:textId="77777777" w:rsidR="00F47F60" w:rsidRDefault="00F47F60" w:rsidP="00F47F6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  <w:lang w:val="en-US"/>
                            </w:rPr>
                            <w:t>Paste figure here</w:t>
                          </w:r>
                          <w:r w:rsidRPr="008B17F8">
                            <w:rPr>
                              <w:rStyle w:val="PlaceholderText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 w:rsidR="006E6FCF" w:rsidRPr="006E6FCF">
        <w:rPr>
          <w:color w:val="auto"/>
          <w:sz w:val="22"/>
          <w:lang w:val="en-US"/>
        </w:rPr>
        <w:t xml:space="preserve">Figure </w:t>
      </w:r>
      <w:r w:rsidR="006E6FCF" w:rsidRPr="006E6FCF">
        <w:rPr>
          <w:color w:val="auto"/>
          <w:sz w:val="22"/>
          <w:lang w:val="en-US"/>
        </w:rPr>
        <w:fldChar w:fldCharType="begin"/>
      </w:r>
      <w:r w:rsidR="006E6FCF" w:rsidRPr="006E6FCF">
        <w:rPr>
          <w:color w:val="auto"/>
          <w:sz w:val="22"/>
          <w:lang w:val="en-US"/>
        </w:rPr>
        <w:instrText xml:space="preserve"> STYLEREF 1 \s </w:instrText>
      </w:r>
      <w:r w:rsidR="006E6FCF"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2</w:t>
      </w:r>
      <w:r w:rsidR="006E6FCF" w:rsidRPr="006E6FCF">
        <w:rPr>
          <w:color w:val="auto"/>
          <w:sz w:val="22"/>
          <w:lang w:val="en-US"/>
        </w:rPr>
        <w:fldChar w:fldCharType="end"/>
      </w:r>
      <w:r w:rsidR="006E6FCF" w:rsidRPr="006E6FCF">
        <w:rPr>
          <w:color w:val="auto"/>
          <w:sz w:val="22"/>
          <w:lang w:val="en-US"/>
        </w:rPr>
        <w:noBreakHyphen/>
      </w:r>
      <w:r w:rsidR="006E6FCF" w:rsidRPr="006E6FCF">
        <w:rPr>
          <w:color w:val="auto"/>
          <w:sz w:val="22"/>
          <w:lang w:val="en-US"/>
        </w:rPr>
        <w:fldChar w:fldCharType="begin"/>
      </w:r>
      <w:r w:rsidR="006E6FCF" w:rsidRPr="006E6FCF">
        <w:rPr>
          <w:color w:val="auto"/>
          <w:sz w:val="22"/>
          <w:lang w:val="en-US"/>
        </w:rPr>
        <w:instrText xml:space="preserve"> SEQ Figure \* ARABIC \s 1 </w:instrText>
      </w:r>
      <w:r w:rsidR="006E6FCF"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1</w:t>
      </w:r>
      <w:r w:rsidR="006E6FCF" w:rsidRPr="006E6FCF">
        <w:rPr>
          <w:color w:val="auto"/>
          <w:sz w:val="22"/>
          <w:lang w:val="en-US"/>
        </w:rPr>
        <w:fldChar w:fldCharType="end"/>
      </w:r>
      <w:r w:rsidR="006E6FCF" w:rsidRPr="006E6FCF">
        <w:rPr>
          <w:color w:val="auto"/>
          <w:sz w:val="22"/>
          <w:lang w:val="en-US"/>
        </w:rPr>
        <w:t xml:space="preserve">: </w:t>
      </w:r>
      <w:r w:rsidR="00336212">
        <w:rPr>
          <w:color w:val="auto"/>
          <w:sz w:val="22"/>
          <w:lang w:val="en-US"/>
        </w:rPr>
        <w:t xml:space="preserve">Change in the </w:t>
      </w:r>
      <w:r w:rsidR="00336212" w:rsidRPr="00336212">
        <w:rPr>
          <w:color w:val="auto"/>
          <w:sz w:val="22"/>
          <w:u w:val="single"/>
          <w:lang w:val="en-US"/>
        </w:rPr>
        <w:t>stem position</w:t>
      </w:r>
      <w:r w:rsidR="00336212">
        <w:rPr>
          <w:color w:val="auto"/>
          <w:sz w:val="22"/>
          <w:lang w:val="en-US"/>
        </w:rPr>
        <w:t xml:space="preserve"> of the c</w:t>
      </w:r>
      <w:r w:rsidR="006E6FCF" w:rsidRPr="006E6FCF">
        <w:rPr>
          <w:color w:val="auto"/>
          <w:sz w:val="22"/>
          <w:lang w:val="en-US"/>
        </w:rPr>
        <w:t xml:space="preserve">hoke valve </w:t>
      </w:r>
      <w:r w:rsidR="006E6FCF" w:rsidRPr="00336212">
        <w:rPr>
          <w:color w:val="auto"/>
          <w:sz w:val="22"/>
          <w:lang w:val="en-US"/>
        </w:rPr>
        <w:t>13HV0807</w:t>
      </w:r>
      <w:r w:rsidR="00336212">
        <w:rPr>
          <w:color w:val="auto"/>
          <w:sz w:val="22"/>
          <w:lang w:val="en-US"/>
        </w:rPr>
        <w:t xml:space="preserve">, </w:t>
      </w:r>
      <w:r w:rsidR="006E6FCF" w:rsidRPr="006E6FCF">
        <w:rPr>
          <w:color w:val="auto"/>
          <w:sz w:val="22"/>
          <w:lang w:val="en-US"/>
        </w:rPr>
        <w:t>from 75% to 100%</w:t>
      </w:r>
    </w:p>
    <w:p w14:paraId="55F391F1" w14:textId="5B617488" w:rsidR="006E6FCF" w:rsidRPr="006E6FCF" w:rsidRDefault="006E6FCF" w:rsidP="00B1448A">
      <w:pPr>
        <w:ind w:left="360"/>
        <w:rPr>
          <w:lang w:val="en-US"/>
        </w:rPr>
      </w:pPr>
    </w:p>
    <w:p w14:paraId="7CA3C339" w14:textId="367F5C59" w:rsidR="006E6FCF" w:rsidRPr="006E6FCF" w:rsidRDefault="006E6FCF" w:rsidP="00B1448A">
      <w:pPr>
        <w:ind w:left="360"/>
        <w:rPr>
          <w:lang w:val="en-US"/>
        </w:rPr>
      </w:pPr>
    </w:p>
    <w:p w14:paraId="403CD638" w14:textId="77777777" w:rsidR="00F47F60" w:rsidRPr="006E6FCF" w:rsidRDefault="00F47F60" w:rsidP="00F47F60">
      <w:pPr>
        <w:ind w:left="360"/>
        <w:rPr>
          <w:lang w:val="en-US"/>
        </w:rPr>
      </w:pPr>
      <w:r w:rsidRPr="008B17F8">
        <w:rPr>
          <w:noProof/>
          <w:lang w:eastAsia="ja-JP"/>
        </w:rPr>
        <mc:AlternateContent>
          <mc:Choice Requires="wps">
            <w:drawing>
              <wp:inline distT="0" distB="0" distL="0" distR="0" wp14:anchorId="1852535A" wp14:editId="29547212">
                <wp:extent cx="5478449" cy="3053301"/>
                <wp:effectExtent l="0" t="0" r="27305" b="13970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449" cy="3053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354121718"/>
                              <w:temporary/>
                              <w:showingPlcHdr/>
                            </w:sdtPr>
                            <w:sdtEndPr/>
                            <w:sdtContent>
                              <w:p w14:paraId="4548FE32" w14:textId="77777777" w:rsidR="00F47F60" w:rsidRDefault="00F47F60" w:rsidP="00F47F6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  <w:lang w:val="en-US"/>
                                  </w:rPr>
                                  <w:t>Paste figure here</w:t>
                                </w:r>
                                <w:r w:rsidRPr="008B17F8">
                                  <w:rPr>
                                    <w:rStyle w:val="PlaceholderText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52535A" id="_x0000_s1028" type="#_x0000_t202" style="width:431.35pt;height:2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">
                <v:textbox>
                  <w:txbxContent>
                    <w:sdt>
                      <w:sdtPr>
                        <w:rPr>
                          <w:lang w:val="en-US"/>
                        </w:rPr>
                        <w:id w:val="-354121718"/>
                        <w:temporary/>
                        <w:showingPlcHdr/>
                      </w:sdtPr>
                      <w:sdtContent>
                        <w:p w14:paraId="4548FE32" w14:textId="77777777" w:rsidR="00F47F60" w:rsidRDefault="00F47F60" w:rsidP="00F47F6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  <w:lang w:val="en-US"/>
                            </w:rPr>
                            <w:t>Paste figure here</w:t>
                          </w:r>
                          <w:r w:rsidRPr="008B17F8">
                            <w:rPr>
                              <w:rStyle w:val="PlaceholderText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8F2FF1A" w14:textId="77777777" w:rsidR="00F47F60" w:rsidRDefault="00F47F60" w:rsidP="00F47F60">
      <w:pPr>
        <w:pStyle w:val="Caption"/>
        <w:jc w:val="center"/>
        <w:rPr>
          <w:color w:val="auto"/>
          <w:sz w:val="22"/>
          <w:lang w:val="en-US"/>
        </w:rPr>
      </w:pPr>
      <w:r w:rsidRPr="006E6FCF">
        <w:rPr>
          <w:color w:val="auto"/>
          <w:sz w:val="22"/>
          <w:lang w:val="en-US"/>
        </w:rPr>
        <w:t xml:space="preserve">Figure </w:t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STYLEREF 1 \s </w:instrText>
      </w:r>
      <w:r w:rsidRPr="006E6FCF">
        <w:rPr>
          <w:color w:val="auto"/>
          <w:sz w:val="22"/>
          <w:lang w:val="en-US"/>
        </w:rPr>
        <w:fldChar w:fldCharType="separate"/>
      </w:r>
      <w:r>
        <w:rPr>
          <w:noProof/>
          <w:color w:val="auto"/>
          <w:sz w:val="22"/>
          <w:lang w:val="en-US"/>
        </w:rPr>
        <w:t>2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noBreakHyphen/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SEQ Figure \* ARABIC \s 1 </w:instrText>
      </w:r>
      <w:r w:rsidRPr="006E6FCF">
        <w:rPr>
          <w:color w:val="auto"/>
          <w:sz w:val="22"/>
          <w:lang w:val="en-US"/>
        </w:rPr>
        <w:fldChar w:fldCharType="separate"/>
      </w:r>
      <w:r>
        <w:rPr>
          <w:noProof/>
          <w:color w:val="auto"/>
          <w:sz w:val="22"/>
          <w:lang w:val="en-US"/>
        </w:rPr>
        <w:t>2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t>: Level and pressure in the HP-separator</w:t>
      </w:r>
    </w:p>
    <w:p w14:paraId="1D3183B4" w14:textId="77777777" w:rsidR="00F47F60" w:rsidRPr="00E202E7" w:rsidRDefault="00F47F60" w:rsidP="00F47F60">
      <w:pPr>
        <w:rPr>
          <w:lang w:val="en-US"/>
        </w:rPr>
      </w:pPr>
    </w:p>
    <w:p w14:paraId="0F966297" w14:textId="77777777" w:rsidR="00F47F60" w:rsidRPr="006E6FCF" w:rsidRDefault="00F47F60" w:rsidP="00F47F60">
      <w:pPr>
        <w:ind w:left="360"/>
        <w:rPr>
          <w:lang w:val="en-US"/>
        </w:rPr>
      </w:pPr>
      <w:r w:rsidRPr="008B17F8">
        <w:rPr>
          <w:noProof/>
          <w:lang w:eastAsia="ja-JP"/>
        </w:rPr>
        <mc:AlternateContent>
          <mc:Choice Requires="wps">
            <w:drawing>
              <wp:inline distT="0" distB="0" distL="0" distR="0" wp14:anchorId="27A8F63B" wp14:editId="17FAF92C">
                <wp:extent cx="5478449" cy="3053301"/>
                <wp:effectExtent l="0" t="0" r="27305" b="13970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449" cy="3053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374128556"/>
                              <w:temporary/>
                              <w:showingPlcHdr/>
                            </w:sdtPr>
                            <w:sdtEndPr/>
                            <w:sdtContent>
                              <w:p w14:paraId="1C4C8FFE" w14:textId="77777777" w:rsidR="00F47F60" w:rsidRDefault="00F47F60" w:rsidP="00F47F6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  <w:lang w:val="en-US"/>
                                  </w:rPr>
                                  <w:t>Paste figure here</w:t>
                                </w:r>
                                <w:r w:rsidRPr="008B17F8">
                                  <w:rPr>
                                    <w:rStyle w:val="PlaceholderText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A8F63B" id="_x0000_s1029" type="#_x0000_t202" style="width:431.35pt;height:2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">
                <v:textbox>
                  <w:txbxContent>
                    <w:sdt>
                      <w:sdtPr>
                        <w:rPr>
                          <w:lang w:val="en-US"/>
                        </w:rPr>
                        <w:id w:val="374128556"/>
                        <w:temporary/>
                        <w:showingPlcHdr/>
                      </w:sdtPr>
                      <w:sdtContent>
                        <w:p w14:paraId="1C4C8FFE" w14:textId="77777777" w:rsidR="00F47F60" w:rsidRDefault="00F47F60" w:rsidP="00F47F6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  <w:lang w:val="en-US"/>
                            </w:rPr>
                            <w:t>Paste figure here</w:t>
                          </w:r>
                          <w:r w:rsidRPr="008B17F8">
                            <w:rPr>
                              <w:rStyle w:val="PlaceholderText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750F84D" w14:textId="77777777" w:rsidR="00F47F60" w:rsidRPr="006E6FCF" w:rsidRDefault="00F47F60" w:rsidP="00F47F60">
      <w:pPr>
        <w:pStyle w:val="Caption"/>
        <w:jc w:val="center"/>
        <w:rPr>
          <w:color w:val="auto"/>
          <w:sz w:val="22"/>
          <w:lang w:val="en-US"/>
        </w:rPr>
      </w:pPr>
      <w:r w:rsidRPr="006E6FCF">
        <w:rPr>
          <w:color w:val="auto"/>
          <w:sz w:val="22"/>
          <w:lang w:val="en-US"/>
        </w:rPr>
        <w:t xml:space="preserve">Figure </w:t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STYLEREF 1 \s </w:instrText>
      </w:r>
      <w:r w:rsidRPr="006E6FCF">
        <w:rPr>
          <w:color w:val="auto"/>
          <w:sz w:val="22"/>
          <w:lang w:val="en-US"/>
        </w:rPr>
        <w:fldChar w:fldCharType="separate"/>
      </w:r>
      <w:r>
        <w:rPr>
          <w:noProof/>
          <w:color w:val="auto"/>
          <w:sz w:val="22"/>
          <w:lang w:val="en-US"/>
        </w:rPr>
        <w:t>2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noBreakHyphen/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SEQ Figure \* ARABIC \s 1 </w:instrText>
      </w:r>
      <w:r w:rsidRPr="006E6FCF">
        <w:rPr>
          <w:color w:val="auto"/>
          <w:sz w:val="22"/>
          <w:lang w:val="en-US"/>
        </w:rPr>
        <w:fldChar w:fldCharType="separate"/>
      </w:r>
      <w:r>
        <w:rPr>
          <w:noProof/>
          <w:color w:val="auto"/>
          <w:sz w:val="22"/>
          <w:lang w:val="en-US"/>
        </w:rPr>
        <w:t>3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t>: Important flowrates</w:t>
      </w:r>
    </w:p>
    <w:p w14:paraId="1D6EBF9F" w14:textId="1AA0D2A4" w:rsidR="00E202E7" w:rsidRDefault="00E202E7" w:rsidP="000F3214">
      <w:pPr>
        <w:spacing w:after="0" w:line="240" w:lineRule="auto"/>
        <w:ind w:left="357"/>
        <w:rPr>
          <w:lang w:val="en-US"/>
        </w:rPr>
      </w:pPr>
    </w:p>
    <w:p w14:paraId="26BD8CC9" w14:textId="6ECE57E9" w:rsidR="00F47F60" w:rsidRDefault="00F47F60" w:rsidP="000F3214">
      <w:pPr>
        <w:spacing w:after="0" w:line="240" w:lineRule="auto"/>
        <w:ind w:left="357"/>
        <w:rPr>
          <w:lang w:val="en-US"/>
        </w:rPr>
      </w:pPr>
    </w:p>
    <w:p w14:paraId="7D0F6B52" w14:textId="24E6E97C" w:rsidR="00F47F60" w:rsidRDefault="00F47F60" w:rsidP="000F3214">
      <w:pPr>
        <w:spacing w:after="0" w:line="240" w:lineRule="auto"/>
        <w:ind w:left="357"/>
        <w:rPr>
          <w:lang w:val="en-US"/>
        </w:rPr>
      </w:pPr>
    </w:p>
    <w:p w14:paraId="49980619" w14:textId="1A4A47E3" w:rsidR="00F47F60" w:rsidRDefault="00F47F60" w:rsidP="000F3214">
      <w:pPr>
        <w:spacing w:after="0" w:line="240" w:lineRule="auto"/>
        <w:ind w:left="357"/>
        <w:rPr>
          <w:lang w:val="en-US"/>
        </w:rPr>
      </w:pPr>
    </w:p>
    <w:p w14:paraId="2EB49620" w14:textId="77777777" w:rsidR="00F47F60" w:rsidRDefault="00F47F60" w:rsidP="000F3214">
      <w:pPr>
        <w:spacing w:after="0" w:line="240" w:lineRule="auto"/>
        <w:ind w:left="357"/>
        <w:rPr>
          <w:lang w:val="en-US"/>
        </w:rPr>
      </w:pPr>
    </w:p>
    <w:p w14:paraId="32A91506" w14:textId="77777777" w:rsidR="00F47F60" w:rsidRPr="006E6FCF" w:rsidRDefault="00F47F60" w:rsidP="00F47F60">
      <w:pPr>
        <w:spacing w:after="0"/>
        <w:ind w:left="357"/>
        <w:rPr>
          <w:lang w:val="en-US"/>
        </w:rPr>
      </w:pPr>
      <w:r w:rsidRPr="008B17F8">
        <w:rPr>
          <w:noProof/>
          <w:lang w:eastAsia="ja-JP"/>
        </w:rPr>
        <mc:AlternateContent>
          <mc:Choice Requires="wps">
            <w:drawing>
              <wp:inline distT="0" distB="0" distL="0" distR="0" wp14:anchorId="1B984FA3" wp14:editId="3D33EC7E">
                <wp:extent cx="5478449" cy="3053301"/>
                <wp:effectExtent l="0" t="0" r="27305" b="13970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449" cy="3053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1580558986"/>
                              <w:temporary/>
                              <w:showingPlcHdr/>
                            </w:sdtPr>
                            <w:sdtEndPr/>
                            <w:sdtContent>
                              <w:p w14:paraId="53C47428" w14:textId="77777777" w:rsidR="00F47F60" w:rsidRDefault="00F47F60" w:rsidP="00F47F6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  <w:lang w:val="en-US"/>
                                  </w:rPr>
                                  <w:t>Paste figure here</w:t>
                                </w:r>
                                <w:r w:rsidRPr="008B17F8">
                                  <w:rPr>
                                    <w:rStyle w:val="PlaceholderText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984FA3" id="_x0000_s1030" type="#_x0000_t202" style="width:431.35pt;height:2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33KQIAAE8EAAAOAAAAZHJzL2Uyb0RvYy54bWysVNuO0zAQfUfiHyy/06Rpyr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">
                <v:textbox>
                  <w:txbxContent>
                    <w:sdt>
                      <w:sdtPr>
                        <w:rPr>
                          <w:lang w:val="en-US"/>
                        </w:rPr>
                        <w:id w:val="1580558986"/>
                        <w:temporary/>
                        <w:showingPlcHdr/>
                      </w:sdtPr>
                      <w:sdtContent>
                        <w:p w14:paraId="53C47428" w14:textId="77777777" w:rsidR="00F47F60" w:rsidRDefault="00F47F60" w:rsidP="00F47F6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  <w:lang w:val="en-US"/>
                            </w:rPr>
                            <w:t>Paste figure here</w:t>
                          </w:r>
                          <w:r w:rsidRPr="008B17F8">
                            <w:rPr>
                              <w:rStyle w:val="PlaceholderText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4BFECEAB" w14:textId="379E8BCE" w:rsidR="006E6FCF" w:rsidRPr="006E6FCF" w:rsidRDefault="006E6FCF" w:rsidP="006E6FCF">
      <w:pPr>
        <w:pStyle w:val="Caption"/>
        <w:jc w:val="center"/>
        <w:rPr>
          <w:color w:val="auto"/>
          <w:sz w:val="28"/>
          <w:lang w:val="en-US"/>
        </w:rPr>
      </w:pPr>
      <w:r w:rsidRPr="006E6FCF">
        <w:rPr>
          <w:color w:val="auto"/>
          <w:sz w:val="22"/>
          <w:lang w:val="en-US"/>
        </w:rPr>
        <w:t xml:space="preserve">Figure </w:t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STYLEREF 1 \s </w:instrText>
      </w:r>
      <w:r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2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noBreakHyphen/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SEQ Figure \* ARABIC \s 1 </w:instrText>
      </w:r>
      <w:r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4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t>: Power consumption</w:t>
      </w:r>
    </w:p>
    <w:p w14:paraId="68A13F7B" w14:textId="0770DB69" w:rsidR="00562404" w:rsidRPr="006E6FCF" w:rsidRDefault="002F75EA" w:rsidP="00562404">
      <w:pPr>
        <w:pStyle w:val="Heading2"/>
        <w:rPr>
          <w:lang w:val="en-US"/>
        </w:rPr>
      </w:pPr>
      <w:r w:rsidRPr="006E6FCF">
        <w:rPr>
          <w:lang w:val="en-US"/>
        </w:rPr>
        <w:t>Scenario</w:t>
      </w:r>
      <w:r w:rsidR="00562404" w:rsidRPr="006E6FCF">
        <w:rPr>
          <w:lang w:val="en-US"/>
        </w:rPr>
        <w:t xml:space="preserve"> 2:</w:t>
      </w:r>
      <w:r w:rsidRPr="006E6FCF">
        <w:rPr>
          <w:lang w:val="en-US"/>
        </w:rPr>
        <w:t xml:space="preserve"> Failure in Level Controller </w:t>
      </w:r>
      <w:r w:rsidR="00562404" w:rsidRPr="006E6FCF">
        <w:rPr>
          <w:lang w:val="en-US"/>
        </w:rPr>
        <w:t>–</w:t>
      </w:r>
      <w:r w:rsidRPr="006E6FCF">
        <w:rPr>
          <w:lang w:val="en-US"/>
        </w:rPr>
        <w:t xml:space="preserve"> HP Separator</w:t>
      </w:r>
    </w:p>
    <w:p w14:paraId="76C4FDE4" w14:textId="5E6D10EA" w:rsidR="00D74CB8" w:rsidRPr="006E6FCF" w:rsidRDefault="00D74CB8" w:rsidP="00D74CB8">
      <w:pPr>
        <w:jc w:val="both"/>
        <w:rPr>
          <w:lang w:val="en-US"/>
        </w:rPr>
      </w:pPr>
      <w:r w:rsidRPr="006E6FCF">
        <w:rPr>
          <w:lang w:val="en-US"/>
        </w:rPr>
        <w:t xml:space="preserve">In this section, you are going to make some changes in the level controller of the HP separator. </w:t>
      </w:r>
      <w:r w:rsidR="002A71D5" w:rsidRPr="006E6FCF">
        <w:rPr>
          <w:lang w:val="en-US"/>
        </w:rPr>
        <w:t>The aim of the task is to observe and analyze the effect this change has on the system</w:t>
      </w:r>
      <w:r w:rsidRPr="006E6FCF">
        <w:rPr>
          <w:lang w:val="en-US"/>
        </w:rPr>
        <w:t>. Carry out the following procedure in order to complete the task.</w:t>
      </w:r>
    </w:p>
    <w:p w14:paraId="2715F11D" w14:textId="70287532" w:rsidR="002F75EA" w:rsidRPr="006E6FCF" w:rsidRDefault="008145E4" w:rsidP="00E717A4">
      <w:pPr>
        <w:pStyle w:val="ListParagraph"/>
        <w:numPr>
          <w:ilvl w:val="0"/>
          <w:numId w:val="17"/>
        </w:numPr>
        <w:jc w:val="both"/>
        <w:rPr>
          <w:lang w:val="en-US"/>
        </w:rPr>
      </w:pPr>
      <w:r w:rsidRPr="006E6FCF">
        <w:rPr>
          <w:lang w:val="en-US"/>
        </w:rPr>
        <w:t>Reload the O&amp;G-model parameters (so you start with the original system)</w:t>
      </w:r>
      <w:r w:rsidR="002F75EA" w:rsidRPr="006E6FCF">
        <w:rPr>
          <w:lang w:val="en-US"/>
        </w:rPr>
        <w:t>.</w:t>
      </w:r>
      <w:r w:rsidRPr="006E6FCF">
        <w:rPr>
          <w:lang w:val="en-US"/>
        </w:rPr>
        <w:t xml:space="preserve"> </w:t>
      </w:r>
    </w:p>
    <w:p w14:paraId="6A00D38D" w14:textId="5B24FB05" w:rsidR="008145E4" w:rsidRPr="006E6FCF" w:rsidRDefault="002F75EA" w:rsidP="00E717A4">
      <w:pPr>
        <w:pStyle w:val="ListParagraph"/>
        <w:numPr>
          <w:ilvl w:val="0"/>
          <w:numId w:val="17"/>
        </w:numPr>
        <w:jc w:val="both"/>
        <w:rPr>
          <w:lang w:val="en-US"/>
        </w:rPr>
      </w:pPr>
      <w:r w:rsidRPr="006E6FCF">
        <w:rPr>
          <w:lang w:val="en-US"/>
        </w:rPr>
        <w:t>S</w:t>
      </w:r>
      <w:r w:rsidR="008145E4" w:rsidRPr="006E6FCF">
        <w:rPr>
          <w:lang w:val="en-US"/>
        </w:rPr>
        <w:t>tart the model (Play button).</w:t>
      </w:r>
    </w:p>
    <w:p w14:paraId="46990930" w14:textId="77777777" w:rsidR="006E6FCF" w:rsidRPr="006E6FCF" w:rsidRDefault="006E6FCF" w:rsidP="006E6FCF">
      <w:pPr>
        <w:pStyle w:val="ListParagraph"/>
        <w:numPr>
          <w:ilvl w:val="0"/>
          <w:numId w:val="17"/>
        </w:numPr>
        <w:jc w:val="both"/>
        <w:rPr>
          <w:lang w:val="en-US"/>
        </w:rPr>
      </w:pPr>
      <w:r w:rsidRPr="006E6FCF">
        <w:rPr>
          <w:lang w:val="en-US"/>
        </w:rPr>
        <w:t>Open the costumed trends to check the relevant variables and open the ESD/PSD panel.</w:t>
      </w:r>
    </w:p>
    <w:p w14:paraId="56978E05" w14:textId="562F4A1F" w:rsidR="002F75EA" w:rsidRPr="006E6FCF" w:rsidRDefault="002F75EA" w:rsidP="002F75EA">
      <w:pPr>
        <w:pStyle w:val="ListParagraph"/>
        <w:numPr>
          <w:ilvl w:val="0"/>
          <w:numId w:val="17"/>
        </w:numPr>
        <w:rPr>
          <w:lang w:val="en-US"/>
        </w:rPr>
      </w:pPr>
      <w:r w:rsidRPr="006E6FCF">
        <w:rPr>
          <w:lang w:val="en-US"/>
        </w:rPr>
        <w:t>S</w:t>
      </w:r>
      <w:r w:rsidR="0008659E" w:rsidRPr="006E6FCF">
        <w:rPr>
          <w:lang w:val="en-US"/>
        </w:rPr>
        <w:t xml:space="preserve">et trend time to </w:t>
      </w:r>
      <w:r w:rsidR="006E6FCF">
        <w:rPr>
          <w:lang w:val="en-US"/>
        </w:rPr>
        <w:t>3</w:t>
      </w:r>
      <w:r w:rsidR="0008659E" w:rsidRPr="006E6FCF">
        <w:rPr>
          <w:lang w:val="en-US"/>
        </w:rPr>
        <w:t>0 min</w:t>
      </w:r>
      <w:r w:rsidRPr="006E6FCF">
        <w:rPr>
          <w:lang w:val="en-US"/>
        </w:rPr>
        <w:t>.</w:t>
      </w:r>
    </w:p>
    <w:p w14:paraId="0F30294A" w14:textId="6E38E6E4" w:rsidR="002F75EA" w:rsidRPr="006E6FCF" w:rsidRDefault="002F75EA" w:rsidP="002F75EA">
      <w:pPr>
        <w:pStyle w:val="ListParagraph"/>
        <w:numPr>
          <w:ilvl w:val="0"/>
          <w:numId w:val="17"/>
        </w:numPr>
        <w:rPr>
          <w:lang w:val="en-US"/>
        </w:rPr>
      </w:pPr>
      <w:r w:rsidRPr="006E6FCF">
        <w:rPr>
          <w:lang w:val="en-US"/>
        </w:rPr>
        <w:t>Increase simulation speed to 5·real time.</w:t>
      </w:r>
    </w:p>
    <w:p w14:paraId="45ACBCB2" w14:textId="34317714" w:rsidR="002F75EA" w:rsidRPr="006E6FCF" w:rsidRDefault="002F75EA" w:rsidP="002F75EA">
      <w:pPr>
        <w:pStyle w:val="ListParagraph"/>
        <w:numPr>
          <w:ilvl w:val="0"/>
          <w:numId w:val="17"/>
        </w:numPr>
        <w:rPr>
          <w:lang w:val="en-US"/>
        </w:rPr>
      </w:pPr>
      <w:r w:rsidRPr="006E6FCF">
        <w:rPr>
          <w:lang w:val="en-US"/>
        </w:rPr>
        <w:t>Let the simulator run for 2 mi</w:t>
      </w:r>
      <w:r w:rsidR="00AF4CE0" w:rsidRPr="006E6FCF">
        <w:rPr>
          <w:lang w:val="en-US"/>
        </w:rPr>
        <w:t>n</w:t>
      </w:r>
      <w:r w:rsidRPr="006E6FCF">
        <w:rPr>
          <w:lang w:val="en-US"/>
        </w:rPr>
        <w:t xml:space="preserve"> (simulation time).</w:t>
      </w:r>
    </w:p>
    <w:p w14:paraId="0ECFD714" w14:textId="05E7984C" w:rsidR="002F75EA" w:rsidRPr="006E6FCF" w:rsidRDefault="002F75EA" w:rsidP="002F75EA">
      <w:pPr>
        <w:pStyle w:val="ListParagraph"/>
        <w:numPr>
          <w:ilvl w:val="0"/>
          <w:numId w:val="17"/>
        </w:numPr>
        <w:rPr>
          <w:lang w:val="en-US"/>
        </w:rPr>
      </w:pPr>
      <w:r w:rsidRPr="006E6FCF">
        <w:rPr>
          <w:lang w:val="en-US"/>
        </w:rPr>
        <w:t xml:space="preserve">Make a change in the system: set the level controller (20LC1015) </w:t>
      </w:r>
      <w:r w:rsidR="00146DE1" w:rsidRPr="006E6FCF">
        <w:rPr>
          <w:lang w:val="en-US"/>
        </w:rPr>
        <w:t>to</w:t>
      </w:r>
      <w:r w:rsidRPr="006E6FCF">
        <w:rPr>
          <w:lang w:val="en-US"/>
        </w:rPr>
        <w:t xml:space="preserve"> manual mode and change the output (OP) to 40%.</w:t>
      </w:r>
    </w:p>
    <w:p w14:paraId="2F851095" w14:textId="7BE2A34B" w:rsidR="008B17F8" w:rsidRPr="006E6FCF" w:rsidRDefault="008B17F8" w:rsidP="008B17F8">
      <w:pPr>
        <w:pStyle w:val="ListParagraph"/>
        <w:numPr>
          <w:ilvl w:val="0"/>
          <w:numId w:val="17"/>
        </w:numPr>
        <w:rPr>
          <w:lang w:val="en-US"/>
        </w:rPr>
      </w:pPr>
      <w:r w:rsidRPr="006E6FCF">
        <w:rPr>
          <w:lang w:val="en-US"/>
        </w:rPr>
        <w:t xml:space="preserve">Monitor the responses from the custom trends until a new steady state is achieved </w:t>
      </w:r>
      <w:r w:rsidR="00D1654E">
        <w:rPr>
          <w:lang w:val="en-US"/>
        </w:rPr>
        <w:t>by the important flowrates</w:t>
      </w:r>
      <w:r w:rsidR="00D1654E" w:rsidRPr="006E6FCF">
        <w:rPr>
          <w:lang w:val="en-US"/>
        </w:rPr>
        <w:t xml:space="preserve"> </w:t>
      </w:r>
      <w:r w:rsidRPr="006E6FCF">
        <w:rPr>
          <w:lang w:val="en-US"/>
        </w:rPr>
        <w:t>(</w:t>
      </w:r>
      <w:r w:rsidRPr="0084623B">
        <w:rPr>
          <w:u w:val="single"/>
          <w:lang w:val="en-US"/>
        </w:rPr>
        <w:t>Approx.</w:t>
      </w:r>
      <w:r w:rsidRPr="006E6FCF">
        <w:rPr>
          <w:lang w:val="en-US"/>
        </w:rPr>
        <w:t xml:space="preserve"> </w:t>
      </w:r>
      <w:r>
        <w:rPr>
          <w:lang w:val="en-US"/>
        </w:rPr>
        <w:t>15</w:t>
      </w:r>
      <w:r w:rsidRPr="006E6FCF">
        <w:rPr>
          <w:lang w:val="en-US"/>
        </w:rPr>
        <w:t xml:space="preserve"> min simulation time</w:t>
      </w:r>
      <w:r w:rsidR="00D1654E">
        <w:rPr>
          <w:lang w:val="en-US"/>
        </w:rPr>
        <w:t xml:space="preserve">, </w:t>
      </w:r>
      <w:r w:rsidR="00D1654E" w:rsidRPr="00D1654E">
        <w:rPr>
          <w:b/>
          <w:u w:val="single"/>
          <w:lang w:val="en-US"/>
        </w:rPr>
        <w:t>after</w:t>
      </w:r>
      <w:r w:rsidR="00D1654E">
        <w:rPr>
          <w:lang w:val="en-US"/>
        </w:rPr>
        <w:t xml:space="preserve"> you make the change</w:t>
      </w:r>
      <w:r w:rsidRPr="006E6FCF">
        <w:rPr>
          <w:lang w:val="en-US"/>
        </w:rPr>
        <w:t xml:space="preserve">) and pause the simulation. </w:t>
      </w:r>
    </w:p>
    <w:p w14:paraId="1ED9F37B" w14:textId="7EE14BFD" w:rsidR="008B17F8" w:rsidRPr="006E6FCF" w:rsidRDefault="008B17F8" w:rsidP="008B17F8">
      <w:pPr>
        <w:pStyle w:val="ListParagraph"/>
        <w:numPr>
          <w:ilvl w:val="0"/>
          <w:numId w:val="17"/>
        </w:numPr>
        <w:rPr>
          <w:lang w:val="en-US"/>
        </w:rPr>
      </w:pPr>
      <w:r w:rsidRPr="006E6FCF">
        <w:rPr>
          <w:lang w:val="en-US"/>
        </w:rPr>
        <w:t xml:space="preserve">Based on the responses shown in the custom trends </w:t>
      </w:r>
      <w:r w:rsidRPr="008E056C">
        <w:rPr>
          <w:b/>
          <w:lang w:val="en-US"/>
        </w:rPr>
        <w:t xml:space="preserve">fill in the third column of </w:t>
      </w:r>
      <w:r w:rsidRPr="008E056C">
        <w:rPr>
          <w:b/>
          <w:lang w:val="en-US"/>
        </w:rPr>
        <w:fldChar w:fldCharType="begin"/>
      </w:r>
      <w:r w:rsidRPr="008E056C">
        <w:rPr>
          <w:b/>
          <w:lang w:val="en-US"/>
        </w:rPr>
        <w:instrText xml:space="preserve"> REF _Ref464586333 \h  \* MERGEFORMAT </w:instrText>
      </w:r>
      <w:r w:rsidRPr="008E056C">
        <w:rPr>
          <w:b/>
          <w:lang w:val="en-US"/>
        </w:rPr>
      </w:r>
      <w:r w:rsidRPr="008E056C">
        <w:rPr>
          <w:b/>
          <w:lang w:val="en-US"/>
        </w:rPr>
        <w:fldChar w:fldCharType="separate"/>
      </w:r>
      <w:r w:rsidR="00CC1C80" w:rsidRPr="00CC1C80">
        <w:rPr>
          <w:b/>
          <w:lang w:val="en-US"/>
        </w:rPr>
        <w:t xml:space="preserve">Table </w:t>
      </w:r>
      <w:r w:rsidR="00CC1C80" w:rsidRPr="00CC1C80">
        <w:rPr>
          <w:b/>
          <w:noProof/>
          <w:lang w:val="en-US"/>
        </w:rPr>
        <w:t>1</w:t>
      </w:r>
      <w:r w:rsidR="00CC1C80" w:rsidRPr="00CC1C80">
        <w:rPr>
          <w:b/>
          <w:noProof/>
          <w:lang w:val="en-US"/>
        </w:rPr>
        <w:noBreakHyphen/>
        <w:t>2</w:t>
      </w:r>
      <w:r w:rsidRPr="008E056C">
        <w:rPr>
          <w:b/>
          <w:lang w:val="en-US"/>
        </w:rPr>
        <w:fldChar w:fldCharType="end"/>
      </w:r>
      <w:r w:rsidR="00D1654E">
        <w:rPr>
          <w:b/>
          <w:lang w:val="en-US"/>
        </w:rPr>
        <w:t>, write the values that reflect the consequence of the change made</w:t>
      </w:r>
      <w:r w:rsidRPr="006E6FCF">
        <w:rPr>
          <w:lang w:val="en-US"/>
        </w:rPr>
        <w:t>.</w:t>
      </w:r>
    </w:p>
    <w:p w14:paraId="5937F9C4" w14:textId="37565D20" w:rsidR="002F75EA" w:rsidRDefault="008B17F8" w:rsidP="008B17F8">
      <w:pPr>
        <w:pStyle w:val="ListParagraph"/>
        <w:numPr>
          <w:ilvl w:val="0"/>
          <w:numId w:val="17"/>
        </w:numPr>
        <w:rPr>
          <w:lang w:val="en-US"/>
        </w:rPr>
      </w:pPr>
      <w:r w:rsidRPr="006E6FCF">
        <w:rPr>
          <w:lang w:val="en-US"/>
        </w:rPr>
        <w:t>Paste the trends studied in the empty boxes bellow and write a short analysis of what you saw in this scenario.</w:t>
      </w:r>
    </w:p>
    <w:p w14:paraId="073F5B36" w14:textId="77777777" w:rsidR="00E202E7" w:rsidRPr="00E202E7" w:rsidRDefault="00E202E7" w:rsidP="00E202E7">
      <w:pPr>
        <w:ind w:left="360"/>
        <w:rPr>
          <w:lang w:val="en-US"/>
        </w:rPr>
      </w:pPr>
    </w:p>
    <w:p w14:paraId="54B66D03" w14:textId="77777777" w:rsidR="00F47F60" w:rsidRPr="00E202E7" w:rsidRDefault="00F47F60" w:rsidP="00F47F60">
      <w:pPr>
        <w:ind w:left="360"/>
        <w:rPr>
          <w:lang w:val="en-US"/>
        </w:rPr>
      </w:pPr>
      <w:r w:rsidRPr="008B17F8">
        <w:rPr>
          <w:noProof/>
          <w:lang w:eastAsia="ja-JP"/>
        </w:rPr>
        <mc:AlternateContent>
          <mc:Choice Requires="wps">
            <w:drawing>
              <wp:inline distT="0" distB="0" distL="0" distR="0" wp14:anchorId="7580EB52" wp14:editId="6DD0A3D2">
                <wp:extent cx="5446395" cy="724618"/>
                <wp:effectExtent l="0" t="0" r="20955" b="18415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72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1672861005"/>
                              <w:temporary/>
                              <w:showingPlcHdr/>
                            </w:sdtPr>
                            <w:sdtEndPr/>
                            <w:sdtContent>
                              <w:p w14:paraId="0DAA2E14" w14:textId="77777777" w:rsidR="00F47F60" w:rsidRPr="008B17F8" w:rsidRDefault="00F47F60" w:rsidP="00F47F6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  <w:lang w:val="en-US"/>
                                  </w:rPr>
                                  <w:t>Write here your analysis of the scenario</w:t>
                                </w:r>
                                <w:r w:rsidRPr="008B17F8">
                                  <w:rPr>
                                    <w:rStyle w:val="PlaceholderText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80EB52" id="_x0000_s1031" type="#_x0000_t202" style="width:428.85pt;height:5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">
                <v:textbox>
                  <w:txbxContent>
                    <w:sdt>
                      <w:sdtPr>
                        <w:rPr>
                          <w:lang w:val="en-US"/>
                        </w:rPr>
                        <w:id w:val="-1672861005"/>
                        <w:temporary/>
                        <w:showingPlcHdr/>
                      </w:sdtPr>
                      <w:sdtContent>
                        <w:p w14:paraId="0DAA2E14" w14:textId="77777777" w:rsidR="00F47F60" w:rsidRPr="008B17F8" w:rsidRDefault="00F47F60" w:rsidP="00F47F6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  <w:lang w:val="en-US"/>
                            </w:rPr>
                            <w:t>Write here your analysis of the scenario</w:t>
                          </w:r>
                          <w:r w:rsidRPr="008B17F8">
                            <w:rPr>
                              <w:rStyle w:val="PlaceholderText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D59FF66" w14:textId="31CCC100" w:rsidR="00E202E7" w:rsidRPr="00E202E7" w:rsidRDefault="00E202E7" w:rsidP="00CB7427">
      <w:pPr>
        <w:spacing w:after="0"/>
        <w:ind w:left="357"/>
        <w:rPr>
          <w:lang w:val="en-US"/>
        </w:rPr>
      </w:pPr>
    </w:p>
    <w:p w14:paraId="4C15784B" w14:textId="77777777" w:rsidR="00F47F60" w:rsidRPr="00E202E7" w:rsidRDefault="00F47F60" w:rsidP="00F47F60">
      <w:pPr>
        <w:ind w:left="360"/>
        <w:rPr>
          <w:lang w:val="en-US"/>
        </w:rPr>
      </w:pPr>
      <w:r w:rsidRPr="008B17F8">
        <w:rPr>
          <w:noProof/>
          <w:lang w:eastAsia="ja-JP"/>
        </w:rPr>
        <mc:AlternateContent>
          <mc:Choice Requires="wps">
            <w:drawing>
              <wp:inline distT="0" distB="0" distL="0" distR="0" wp14:anchorId="6EB4BD05" wp14:editId="26C4589C">
                <wp:extent cx="5478449" cy="2837793"/>
                <wp:effectExtent l="0" t="0" r="27305" b="20320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449" cy="2837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811517415"/>
                              <w:temporary/>
                              <w:showingPlcHdr/>
                            </w:sdtPr>
                            <w:sdtEndPr/>
                            <w:sdtContent>
                              <w:p w14:paraId="43526C67" w14:textId="77777777" w:rsidR="00F47F60" w:rsidRDefault="00F47F60" w:rsidP="00F47F6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  <w:lang w:val="en-US"/>
                                  </w:rPr>
                                  <w:t>Paste figure here</w:t>
                                </w:r>
                                <w:r w:rsidRPr="008B17F8">
                                  <w:rPr>
                                    <w:rStyle w:val="PlaceholderText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B4BD05" id="_x0000_s1032" type="#_x0000_t202" style="width:431.35pt;height:2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">
                <v:textbox>
                  <w:txbxContent>
                    <w:sdt>
                      <w:sdtPr>
                        <w:rPr>
                          <w:lang w:val="en-US"/>
                        </w:rPr>
                        <w:id w:val="811517415"/>
                        <w:temporary/>
                        <w:showingPlcHdr/>
                      </w:sdtPr>
                      <w:sdtContent>
                        <w:p w14:paraId="43526C67" w14:textId="77777777" w:rsidR="00F47F60" w:rsidRDefault="00F47F60" w:rsidP="00F47F6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  <w:lang w:val="en-US"/>
                            </w:rPr>
                            <w:t>Paste figure here</w:t>
                          </w:r>
                          <w:r w:rsidRPr="008B17F8">
                            <w:rPr>
                              <w:rStyle w:val="PlaceholderText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DCA6619" w14:textId="2B933554" w:rsidR="00E202E7" w:rsidRPr="006E6FCF" w:rsidRDefault="00E202E7" w:rsidP="00CB7427">
      <w:pPr>
        <w:pStyle w:val="Caption"/>
        <w:spacing w:after="120"/>
        <w:ind w:left="357"/>
        <w:jc w:val="center"/>
        <w:rPr>
          <w:color w:val="auto"/>
          <w:sz w:val="22"/>
          <w:lang w:val="en-US"/>
        </w:rPr>
      </w:pPr>
      <w:r w:rsidRPr="006E6FCF">
        <w:rPr>
          <w:color w:val="auto"/>
          <w:sz w:val="22"/>
          <w:lang w:val="en-US"/>
        </w:rPr>
        <w:t xml:space="preserve">Figure </w:t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STYLEREF 1 \s </w:instrText>
      </w:r>
      <w:r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2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noBreakHyphen/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SEQ Figure \* ARABIC \s 1 </w:instrText>
      </w:r>
      <w:r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5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t xml:space="preserve">: </w:t>
      </w:r>
      <w:r w:rsidR="00336212">
        <w:rPr>
          <w:color w:val="auto"/>
          <w:sz w:val="22"/>
          <w:lang w:val="en-US"/>
        </w:rPr>
        <w:t>Change in the OP of the l</w:t>
      </w:r>
      <w:r w:rsidRPr="00297E42">
        <w:rPr>
          <w:color w:val="auto"/>
          <w:sz w:val="22"/>
          <w:lang w:val="en-US"/>
        </w:rPr>
        <w:t>evel controller of the HP-Separator</w:t>
      </w:r>
    </w:p>
    <w:p w14:paraId="1CB00808" w14:textId="77777777" w:rsidR="00E202E7" w:rsidRPr="00E202E7" w:rsidRDefault="00E202E7" w:rsidP="00CB7427">
      <w:pPr>
        <w:spacing w:after="0" w:line="240" w:lineRule="auto"/>
        <w:ind w:left="357"/>
        <w:rPr>
          <w:lang w:val="en-US"/>
        </w:rPr>
      </w:pPr>
    </w:p>
    <w:p w14:paraId="615D4206" w14:textId="77777777" w:rsidR="00F47F60" w:rsidRPr="00E202E7" w:rsidRDefault="00F47F60" w:rsidP="00F47F60">
      <w:pPr>
        <w:ind w:left="360"/>
        <w:rPr>
          <w:lang w:val="en-US"/>
        </w:rPr>
      </w:pPr>
      <w:r w:rsidRPr="008B17F8">
        <w:rPr>
          <w:noProof/>
          <w:lang w:eastAsia="ja-JP"/>
        </w:rPr>
        <mc:AlternateContent>
          <mc:Choice Requires="wps">
            <w:drawing>
              <wp:inline distT="0" distB="0" distL="0" distR="0" wp14:anchorId="51BACD46" wp14:editId="0661E241">
                <wp:extent cx="5478449" cy="2885089"/>
                <wp:effectExtent l="0" t="0" r="27305" b="10795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449" cy="288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1798358242"/>
                              <w:temporary/>
                              <w:showingPlcHdr/>
                            </w:sdtPr>
                            <w:sdtEndPr/>
                            <w:sdtContent>
                              <w:p w14:paraId="4929BDA5" w14:textId="77777777" w:rsidR="00F47F60" w:rsidRDefault="00F47F60" w:rsidP="00F47F6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  <w:lang w:val="en-US"/>
                                  </w:rPr>
                                  <w:t>Paste figure here</w:t>
                                </w:r>
                                <w:r w:rsidRPr="008B17F8">
                                  <w:rPr>
                                    <w:rStyle w:val="PlaceholderText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BACD46" id="_x0000_s1033" type="#_x0000_t202" style="width:431.35pt;height:2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">
                <v:textbox>
                  <w:txbxContent>
                    <w:sdt>
                      <w:sdtPr>
                        <w:rPr>
                          <w:lang w:val="en-US"/>
                        </w:rPr>
                        <w:id w:val="-1798358242"/>
                        <w:temporary/>
                        <w:showingPlcHdr/>
                      </w:sdtPr>
                      <w:sdtContent>
                        <w:p w14:paraId="4929BDA5" w14:textId="77777777" w:rsidR="00F47F60" w:rsidRDefault="00F47F60" w:rsidP="00F47F6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  <w:lang w:val="en-US"/>
                            </w:rPr>
                            <w:t>Paste figure here</w:t>
                          </w:r>
                          <w:r w:rsidRPr="008B17F8">
                            <w:rPr>
                              <w:rStyle w:val="PlaceholderText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4A9F04E" w14:textId="0DB523D8" w:rsidR="00E202E7" w:rsidRDefault="00E202E7" w:rsidP="00E202E7">
      <w:pPr>
        <w:pStyle w:val="Caption"/>
        <w:ind w:left="360"/>
        <w:jc w:val="center"/>
        <w:rPr>
          <w:color w:val="auto"/>
          <w:sz w:val="22"/>
        </w:rPr>
      </w:pPr>
      <w:r w:rsidRPr="006E6FCF">
        <w:rPr>
          <w:color w:val="auto"/>
          <w:sz w:val="22"/>
          <w:lang w:val="en-US"/>
        </w:rPr>
        <w:t xml:space="preserve">Figure </w:t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STYLEREF 1 \s </w:instrText>
      </w:r>
      <w:r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2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noBreakHyphen/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SEQ Figure \* ARABIC \s 1 </w:instrText>
      </w:r>
      <w:r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6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t xml:space="preserve">: </w:t>
      </w:r>
      <w:r w:rsidRPr="00297E42">
        <w:rPr>
          <w:color w:val="auto"/>
          <w:sz w:val="22"/>
        </w:rPr>
        <w:t>ESD-PSD panel</w:t>
      </w:r>
    </w:p>
    <w:p w14:paraId="4D9DDA06" w14:textId="09BB0928" w:rsidR="00E202E7" w:rsidRDefault="00E202E7" w:rsidP="00E202E7"/>
    <w:p w14:paraId="675B0C6F" w14:textId="77777777" w:rsidR="00F47F60" w:rsidRPr="00E202E7" w:rsidRDefault="00F47F60" w:rsidP="00E202E7"/>
    <w:p w14:paraId="5D54A310" w14:textId="77777777" w:rsidR="00F47F60" w:rsidRPr="006E6FCF" w:rsidRDefault="00F47F60" w:rsidP="00F47F60">
      <w:pPr>
        <w:ind w:left="360"/>
        <w:rPr>
          <w:lang w:val="en-US"/>
        </w:rPr>
      </w:pPr>
      <w:r w:rsidRPr="008B17F8">
        <w:rPr>
          <w:noProof/>
          <w:lang w:eastAsia="ja-JP"/>
        </w:rPr>
        <mc:AlternateContent>
          <mc:Choice Requires="wps">
            <w:drawing>
              <wp:inline distT="0" distB="0" distL="0" distR="0" wp14:anchorId="7FFC08F8" wp14:editId="02F10915">
                <wp:extent cx="5478449" cy="3053301"/>
                <wp:effectExtent l="0" t="0" r="27305" b="13970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449" cy="3053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397058063"/>
                              <w:temporary/>
                              <w:showingPlcHdr/>
                            </w:sdtPr>
                            <w:sdtEndPr/>
                            <w:sdtContent>
                              <w:p w14:paraId="26C183B2" w14:textId="77777777" w:rsidR="00F47F60" w:rsidRDefault="00F47F60" w:rsidP="00F47F6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  <w:lang w:val="en-US"/>
                                  </w:rPr>
                                  <w:t>Paste figure here</w:t>
                                </w:r>
                                <w:r w:rsidRPr="008B17F8">
                                  <w:rPr>
                                    <w:rStyle w:val="PlaceholderText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C08F8" id="_x0000_s1034" type="#_x0000_t202" style="width:431.35pt;height:2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2tKQIAAFA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">
                <v:textbox>
                  <w:txbxContent>
                    <w:sdt>
                      <w:sdtPr>
                        <w:rPr>
                          <w:lang w:val="en-US"/>
                        </w:rPr>
                        <w:id w:val="-397058063"/>
                        <w:temporary/>
                        <w:showingPlcHdr/>
                      </w:sdtPr>
                      <w:sdtContent>
                        <w:p w14:paraId="26C183B2" w14:textId="77777777" w:rsidR="00F47F60" w:rsidRDefault="00F47F60" w:rsidP="00F47F6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  <w:lang w:val="en-US"/>
                            </w:rPr>
                            <w:t>Paste figure here</w:t>
                          </w:r>
                          <w:r w:rsidRPr="008B17F8">
                            <w:rPr>
                              <w:rStyle w:val="PlaceholderText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13007EAC" w14:textId="77777777" w:rsidR="00F47F60" w:rsidRDefault="00F47F60" w:rsidP="00F47F60">
      <w:pPr>
        <w:pStyle w:val="Caption"/>
        <w:jc w:val="center"/>
        <w:rPr>
          <w:color w:val="auto"/>
          <w:sz w:val="22"/>
          <w:lang w:val="en-US"/>
        </w:rPr>
      </w:pPr>
      <w:r w:rsidRPr="006E6FCF">
        <w:rPr>
          <w:color w:val="auto"/>
          <w:sz w:val="22"/>
          <w:lang w:val="en-US"/>
        </w:rPr>
        <w:t xml:space="preserve">Figure </w:t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STYLEREF 1 \s </w:instrText>
      </w:r>
      <w:r w:rsidRPr="006E6FCF">
        <w:rPr>
          <w:color w:val="auto"/>
          <w:sz w:val="22"/>
          <w:lang w:val="en-US"/>
        </w:rPr>
        <w:fldChar w:fldCharType="separate"/>
      </w:r>
      <w:r>
        <w:rPr>
          <w:noProof/>
          <w:color w:val="auto"/>
          <w:sz w:val="22"/>
          <w:lang w:val="en-US"/>
        </w:rPr>
        <w:t>2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noBreakHyphen/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SEQ Figure \* ARABIC \s 1 </w:instrText>
      </w:r>
      <w:r w:rsidRPr="006E6FCF">
        <w:rPr>
          <w:color w:val="auto"/>
          <w:sz w:val="22"/>
          <w:lang w:val="en-US"/>
        </w:rPr>
        <w:fldChar w:fldCharType="separate"/>
      </w:r>
      <w:r>
        <w:rPr>
          <w:noProof/>
          <w:color w:val="auto"/>
          <w:sz w:val="22"/>
          <w:lang w:val="en-US"/>
        </w:rPr>
        <w:t>7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t>: Level and pressure in the HP-separator</w:t>
      </w:r>
    </w:p>
    <w:p w14:paraId="15084881" w14:textId="77777777" w:rsidR="00F47F60" w:rsidRDefault="00F47F60" w:rsidP="00F47F60">
      <w:pPr>
        <w:rPr>
          <w:lang w:val="en-US"/>
        </w:rPr>
      </w:pPr>
    </w:p>
    <w:p w14:paraId="79D2434B" w14:textId="77777777" w:rsidR="00F47F60" w:rsidRPr="00E202E7" w:rsidRDefault="00F47F60" w:rsidP="00F47F60">
      <w:pPr>
        <w:rPr>
          <w:lang w:val="en-US"/>
        </w:rPr>
      </w:pPr>
    </w:p>
    <w:p w14:paraId="126C8A90" w14:textId="77777777" w:rsidR="00F47F60" w:rsidRPr="00E202E7" w:rsidRDefault="00F47F60" w:rsidP="00F47F60">
      <w:pPr>
        <w:ind w:left="360"/>
        <w:rPr>
          <w:lang w:val="en-US"/>
        </w:rPr>
      </w:pPr>
      <w:r w:rsidRPr="008B17F8">
        <w:rPr>
          <w:noProof/>
          <w:lang w:eastAsia="ja-JP"/>
        </w:rPr>
        <mc:AlternateContent>
          <mc:Choice Requires="wps">
            <w:drawing>
              <wp:inline distT="0" distB="0" distL="0" distR="0" wp14:anchorId="73F62F2F" wp14:editId="467D25FF">
                <wp:extent cx="5478449" cy="3053301"/>
                <wp:effectExtent l="0" t="0" r="27305" b="13970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449" cy="3053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2086601771"/>
                              <w:temporary/>
                              <w:showingPlcHdr/>
                            </w:sdtPr>
                            <w:sdtEndPr/>
                            <w:sdtContent>
                              <w:p w14:paraId="68E61230" w14:textId="77777777" w:rsidR="00F47F60" w:rsidRDefault="00F47F60" w:rsidP="00F47F6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  <w:lang w:val="en-US"/>
                                  </w:rPr>
                                  <w:t>Paste figure here</w:t>
                                </w:r>
                                <w:r w:rsidRPr="008B17F8">
                                  <w:rPr>
                                    <w:rStyle w:val="PlaceholderText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62F2F" id="_x0000_s1035" type="#_x0000_t202" style="width:431.35pt;height:2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0pzKQIAAE8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">
                <v:textbox>
                  <w:txbxContent>
                    <w:sdt>
                      <w:sdtPr>
                        <w:rPr>
                          <w:lang w:val="en-US"/>
                        </w:rPr>
                        <w:id w:val="-2086601771"/>
                        <w:temporary/>
                        <w:showingPlcHdr/>
                      </w:sdtPr>
                      <w:sdtContent>
                        <w:p w14:paraId="68E61230" w14:textId="77777777" w:rsidR="00F47F60" w:rsidRDefault="00F47F60" w:rsidP="00F47F6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  <w:lang w:val="en-US"/>
                            </w:rPr>
                            <w:t>Paste figure here</w:t>
                          </w:r>
                          <w:r w:rsidRPr="008B17F8">
                            <w:rPr>
                              <w:rStyle w:val="PlaceholderText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90C6298" w14:textId="77777777" w:rsidR="00F47F60" w:rsidRPr="006E6FCF" w:rsidRDefault="00F47F60" w:rsidP="00F47F60">
      <w:pPr>
        <w:pStyle w:val="Caption"/>
        <w:ind w:left="360"/>
        <w:jc w:val="center"/>
        <w:rPr>
          <w:color w:val="auto"/>
          <w:sz w:val="22"/>
          <w:lang w:val="en-US"/>
        </w:rPr>
      </w:pPr>
      <w:r w:rsidRPr="006E6FCF">
        <w:rPr>
          <w:color w:val="auto"/>
          <w:sz w:val="22"/>
          <w:lang w:val="en-US"/>
        </w:rPr>
        <w:t xml:space="preserve">Figure </w:t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STYLEREF 1 \s </w:instrText>
      </w:r>
      <w:r w:rsidRPr="006E6FCF">
        <w:rPr>
          <w:color w:val="auto"/>
          <w:sz w:val="22"/>
          <w:lang w:val="en-US"/>
        </w:rPr>
        <w:fldChar w:fldCharType="separate"/>
      </w:r>
      <w:r>
        <w:rPr>
          <w:noProof/>
          <w:color w:val="auto"/>
          <w:sz w:val="22"/>
          <w:lang w:val="en-US"/>
        </w:rPr>
        <w:t>2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noBreakHyphen/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SEQ Figure \* ARABIC \s 1 </w:instrText>
      </w:r>
      <w:r w:rsidRPr="006E6FCF">
        <w:rPr>
          <w:color w:val="auto"/>
          <w:sz w:val="22"/>
          <w:lang w:val="en-US"/>
        </w:rPr>
        <w:fldChar w:fldCharType="separate"/>
      </w:r>
      <w:r>
        <w:rPr>
          <w:noProof/>
          <w:color w:val="auto"/>
          <w:sz w:val="22"/>
          <w:lang w:val="en-US"/>
        </w:rPr>
        <w:t>8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t>: Important flowrates</w:t>
      </w:r>
    </w:p>
    <w:p w14:paraId="1B2F4879" w14:textId="77777777" w:rsidR="00F47F60" w:rsidRDefault="00F47F60" w:rsidP="00F47F60">
      <w:pPr>
        <w:ind w:left="360"/>
        <w:rPr>
          <w:lang w:val="en-US"/>
        </w:rPr>
      </w:pPr>
    </w:p>
    <w:p w14:paraId="710BDAD1" w14:textId="62856C9A" w:rsidR="00E202E7" w:rsidRDefault="00E202E7" w:rsidP="00E202E7">
      <w:pPr>
        <w:ind w:left="360"/>
        <w:rPr>
          <w:lang w:val="en-US"/>
        </w:rPr>
      </w:pPr>
    </w:p>
    <w:p w14:paraId="33A439D2" w14:textId="77777777" w:rsidR="005B2B75" w:rsidRPr="00E202E7" w:rsidRDefault="005B2B75" w:rsidP="00E202E7">
      <w:pPr>
        <w:ind w:left="360"/>
        <w:rPr>
          <w:lang w:val="en-US"/>
        </w:rPr>
      </w:pPr>
    </w:p>
    <w:p w14:paraId="43069193" w14:textId="77777777" w:rsidR="00F47F60" w:rsidRPr="00E202E7" w:rsidRDefault="00F47F60" w:rsidP="00F47F60">
      <w:pPr>
        <w:ind w:left="360"/>
        <w:rPr>
          <w:lang w:val="en-US"/>
        </w:rPr>
      </w:pPr>
      <w:r w:rsidRPr="008B17F8">
        <w:rPr>
          <w:noProof/>
          <w:lang w:eastAsia="ja-JP"/>
        </w:rPr>
        <mc:AlternateContent>
          <mc:Choice Requires="wps">
            <w:drawing>
              <wp:inline distT="0" distB="0" distL="0" distR="0" wp14:anchorId="6E0B827A" wp14:editId="4A996680">
                <wp:extent cx="5478449" cy="3053301"/>
                <wp:effectExtent l="0" t="0" r="27305" b="13970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449" cy="3053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1109037987"/>
                              <w:temporary/>
                              <w:showingPlcHdr/>
                            </w:sdtPr>
                            <w:sdtEndPr/>
                            <w:sdtContent>
                              <w:p w14:paraId="2DF8F61D" w14:textId="77777777" w:rsidR="00F47F60" w:rsidRDefault="00F47F60" w:rsidP="00F47F6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  <w:lang w:val="en-US"/>
                                  </w:rPr>
                                  <w:t>Paste figure here</w:t>
                                </w:r>
                                <w:r w:rsidRPr="008B17F8">
                                  <w:rPr>
                                    <w:rStyle w:val="PlaceholderText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0B827A" id="_x0000_s1036" type="#_x0000_t202" style="width:431.35pt;height:2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">
                <v:textbox>
                  <w:txbxContent>
                    <w:sdt>
                      <w:sdtPr>
                        <w:rPr>
                          <w:lang w:val="en-US"/>
                        </w:rPr>
                        <w:id w:val="-1109037987"/>
                        <w:temporary/>
                        <w:showingPlcHdr/>
                      </w:sdtPr>
                      <w:sdtContent>
                        <w:p w14:paraId="2DF8F61D" w14:textId="77777777" w:rsidR="00F47F60" w:rsidRDefault="00F47F60" w:rsidP="00F47F6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  <w:lang w:val="en-US"/>
                            </w:rPr>
                            <w:t>Paste figure here</w:t>
                          </w:r>
                          <w:r w:rsidRPr="008B17F8">
                            <w:rPr>
                              <w:rStyle w:val="PlaceholderText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34F40A9E" w14:textId="09E95F30" w:rsidR="00E202E7" w:rsidRPr="006E6FCF" w:rsidRDefault="00E202E7" w:rsidP="00E202E7">
      <w:pPr>
        <w:pStyle w:val="Caption"/>
        <w:ind w:left="360"/>
        <w:jc w:val="center"/>
        <w:rPr>
          <w:color w:val="auto"/>
          <w:sz w:val="28"/>
          <w:lang w:val="en-US"/>
        </w:rPr>
      </w:pPr>
      <w:r w:rsidRPr="006E6FCF">
        <w:rPr>
          <w:color w:val="auto"/>
          <w:sz w:val="22"/>
          <w:lang w:val="en-US"/>
        </w:rPr>
        <w:t xml:space="preserve">Figure </w:t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STYLEREF 1 \s </w:instrText>
      </w:r>
      <w:r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2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noBreakHyphen/>
      </w:r>
      <w:r w:rsidRPr="006E6FCF">
        <w:rPr>
          <w:color w:val="auto"/>
          <w:sz w:val="22"/>
          <w:lang w:val="en-US"/>
        </w:rPr>
        <w:fldChar w:fldCharType="begin"/>
      </w:r>
      <w:r w:rsidRPr="006E6FCF">
        <w:rPr>
          <w:color w:val="auto"/>
          <w:sz w:val="22"/>
          <w:lang w:val="en-US"/>
        </w:rPr>
        <w:instrText xml:space="preserve"> SEQ Figure \* ARABIC \s 1 </w:instrText>
      </w:r>
      <w:r w:rsidRPr="006E6FCF">
        <w:rPr>
          <w:color w:val="auto"/>
          <w:sz w:val="22"/>
          <w:lang w:val="en-US"/>
        </w:rPr>
        <w:fldChar w:fldCharType="separate"/>
      </w:r>
      <w:r w:rsidR="00CC1C80">
        <w:rPr>
          <w:noProof/>
          <w:color w:val="auto"/>
          <w:sz w:val="22"/>
          <w:lang w:val="en-US"/>
        </w:rPr>
        <w:t>9</w:t>
      </w:r>
      <w:r w:rsidRPr="006E6FCF">
        <w:rPr>
          <w:color w:val="auto"/>
          <w:sz w:val="22"/>
          <w:lang w:val="en-US"/>
        </w:rPr>
        <w:fldChar w:fldCharType="end"/>
      </w:r>
      <w:r w:rsidRPr="006E6FCF">
        <w:rPr>
          <w:color w:val="auto"/>
          <w:sz w:val="22"/>
          <w:lang w:val="en-US"/>
        </w:rPr>
        <w:t>: Power consumption</w:t>
      </w:r>
    </w:p>
    <w:p w14:paraId="61C11410" w14:textId="77777777" w:rsidR="00E202E7" w:rsidRPr="00E202E7" w:rsidRDefault="00E202E7" w:rsidP="00E202E7">
      <w:pPr>
        <w:rPr>
          <w:lang w:val="en-US"/>
        </w:rPr>
      </w:pPr>
    </w:p>
    <w:p w14:paraId="176EF27C" w14:textId="67C2F699" w:rsidR="0061229F" w:rsidRPr="006E6FCF" w:rsidRDefault="0061229F" w:rsidP="0061229F">
      <w:pPr>
        <w:pStyle w:val="Heading2"/>
        <w:rPr>
          <w:lang w:val="en-US"/>
        </w:rPr>
      </w:pPr>
      <w:r w:rsidRPr="006E6FCF">
        <w:rPr>
          <w:lang w:val="en-US"/>
        </w:rPr>
        <w:t>Scenario 3: Blind scenario – Find and fix the failure</w:t>
      </w:r>
    </w:p>
    <w:p w14:paraId="7631B96C" w14:textId="11AC2610" w:rsidR="009D0FB0" w:rsidRPr="006E6FCF" w:rsidRDefault="009D0FB0" w:rsidP="009D0FB0">
      <w:pPr>
        <w:jc w:val="both"/>
        <w:rPr>
          <w:lang w:val="en-US"/>
        </w:rPr>
      </w:pPr>
      <w:r w:rsidRPr="006E6FCF">
        <w:rPr>
          <w:lang w:val="en-US"/>
        </w:rPr>
        <w:t>In this section, you are going</w:t>
      </w:r>
      <w:r w:rsidR="00E30D8F" w:rsidRPr="006E6FCF">
        <w:rPr>
          <w:lang w:val="en-US"/>
        </w:rPr>
        <w:t xml:space="preserve"> to</w:t>
      </w:r>
      <w:r w:rsidRPr="006E6FCF">
        <w:rPr>
          <w:lang w:val="en-US"/>
        </w:rPr>
        <w:t xml:space="preserve"> run a simulation exercise. The aim of the task is to observe the system and detect</w:t>
      </w:r>
      <w:r w:rsidR="00596B5D" w:rsidRPr="006E6FCF">
        <w:rPr>
          <w:lang w:val="en-US"/>
        </w:rPr>
        <w:t>,</w:t>
      </w:r>
      <w:r w:rsidRPr="006E6FCF">
        <w:rPr>
          <w:lang w:val="en-US"/>
        </w:rPr>
        <w:t xml:space="preserve"> </w:t>
      </w:r>
      <w:r w:rsidR="004359E8">
        <w:rPr>
          <w:u w:val="single"/>
          <w:lang w:val="en-US"/>
        </w:rPr>
        <w:t>while working</w:t>
      </w:r>
      <w:r w:rsidR="00596B5D" w:rsidRPr="006E6FCF">
        <w:rPr>
          <w:u w:val="single"/>
          <w:lang w:val="en-US"/>
        </w:rPr>
        <w:t xml:space="preserve"> ind</w:t>
      </w:r>
      <w:r w:rsidR="004359E8">
        <w:rPr>
          <w:u w:val="single"/>
          <w:lang w:val="en-US"/>
        </w:rPr>
        <w:t>ividually</w:t>
      </w:r>
      <w:r w:rsidR="00596B5D" w:rsidRPr="006E6FCF">
        <w:rPr>
          <w:lang w:val="en-US"/>
        </w:rPr>
        <w:t xml:space="preserve">, </w:t>
      </w:r>
      <w:r w:rsidRPr="006E6FCF">
        <w:rPr>
          <w:lang w:val="en-US"/>
        </w:rPr>
        <w:t>if som</w:t>
      </w:r>
      <w:r w:rsidR="004359E8">
        <w:rPr>
          <w:lang w:val="en-US"/>
        </w:rPr>
        <w:t>ething is not working properly. I</w:t>
      </w:r>
      <w:r w:rsidRPr="006E6FCF">
        <w:rPr>
          <w:lang w:val="en-US"/>
        </w:rPr>
        <w:t>f you find</w:t>
      </w:r>
      <w:r w:rsidR="00E30D8F" w:rsidRPr="006E6FCF">
        <w:rPr>
          <w:lang w:val="en-US"/>
        </w:rPr>
        <w:t xml:space="preserve"> out that</w:t>
      </w:r>
      <w:r w:rsidRPr="006E6FCF">
        <w:rPr>
          <w:lang w:val="en-US"/>
        </w:rPr>
        <w:t xml:space="preserve"> something is not correct in the system</w:t>
      </w:r>
      <w:r w:rsidR="00E30D8F" w:rsidRPr="006E6FCF">
        <w:rPr>
          <w:lang w:val="en-US"/>
        </w:rPr>
        <w:t>,</w:t>
      </w:r>
      <w:r w:rsidRPr="006E6FCF">
        <w:rPr>
          <w:lang w:val="en-US"/>
        </w:rPr>
        <w:t xml:space="preserve"> </w:t>
      </w:r>
      <w:r w:rsidRPr="000E6C0C">
        <w:rPr>
          <w:u w:val="single"/>
          <w:lang w:val="en-US"/>
        </w:rPr>
        <w:t>try to localize and fix the problem accordingly</w:t>
      </w:r>
      <w:r w:rsidRPr="006E6FCF">
        <w:rPr>
          <w:lang w:val="en-US"/>
        </w:rPr>
        <w:t>. Carry out the following procedure in order to start the exercise:</w:t>
      </w:r>
    </w:p>
    <w:p w14:paraId="0F726AF4" w14:textId="7E0AC0A2" w:rsidR="009D0FB0" w:rsidRPr="006E6FCF" w:rsidRDefault="00B7137B" w:rsidP="009D0FB0">
      <w:pPr>
        <w:pStyle w:val="ListParagraph"/>
        <w:numPr>
          <w:ilvl w:val="0"/>
          <w:numId w:val="32"/>
        </w:numPr>
        <w:jc w:val="both"/>
        <w:rPr>
          <w:lang w:val="en-US"/>
        </w:rPr>
      </w:pPr>
      <w:r w:rsidRPr="006E6FCF">
        <w:rPr>
          <w:lang w:val="en-US"/>
        </w:rPr>
        <w:t>From the Graphics folder, under the category “</w:t>
      </w:r>
      <w:proofErr w:type="spellStart"/>
      <w:r w:rsidRPr="006E6FCF">
        <w:rPr>
          <w:lang w:val="en-US"/>
        </w:rPr>
        <w:t>OverviewGraphics</w:t>
      </w:r>
      <w:proofErr w:type="spellEnd"/>
      <w:r w:rsidRPr="006E6FCF">
        <w:rPr>
          <w:lang w:val="en-US"/>
        </w:rPr>
        <w:t>”, find</w:t>
      </w:r>
      <w:r w:rsidR="00596B5D" w:rsidRPr="006E6FCF">
        <w:rPr>
          <w:lang w:val="en-US"/>
        </w:rPr>
        <w:t xml:space="preserve"> and open</w:t>
      </w:r>
      <w:r w:rsidRPr="006E6FCF">
        <w:rPr>
          <w:lang w:val="en-US"/>
        </w:rPr>
        <w:t xml:space="preserve"> the graphic called “</w:t>
      </w:r>
      <w:proofErr w:type="spellStart"/>
      <w:r w:rsidRPr="006E6FCF">
        <w:rPr>
          <w:lang w:val="en-US"/>
        </w:rPr>
        <w:t>Performance_Assessment</w:t>
      </w:r>
      <w:proofErr w:type="spellEnd"/>
      <w:r w:rsidRPr="006E6FCF">
        <w:rPr>
          <w:lang w:val="en-US"/>
        </w:rPr>
        <w:t>”. The values shown in this graphic are meant to guide you through the blind scenario.</w:t>
      </w:r>
    </w:p>
    <w:p w14:paraId="79B90BF4" w14:textId="540585AA" w:rsidR="009D0FB0" w:rsidRPr="006E6FCF" w:rsidRDefault="000B0E64" w:rsidP="009D0FB0">
      <w:pPr>
        <w:pStyle w:val="ListParagraph"/>
        <w:numPr>
          <w:ilvl w:val="0"/>
          <w:numId w:val="32"/>
        </w:numPr>
        <w:jc w:val="both"/>
        <w:rPr>
          <w:lang w:val="en-US"/>
        </w:rPr>
      </w:pPr>
      <w:r w:rsidRPr="006E6FCF">
        <w:rPr>
          <w:lang w:val="en-US"/>
        </w:rPr>
        <w:t>It can also be useful to open the costumed trends you used for the previous scenarios.</w:t>
      </w:r>
    </w:p>
    <w:p w14:paraId="550F5666" w14:textId="416469C4" w:rsidR="000B0E64" w:rsidRPr="006E6FCF" w:rsidRDefault="000B0E64" w:rsidP="009D0FB0">
      <w:pPr>
        <w:pStyle w:val="ListParagraph"/>
        <w:numPr>
          <w:ilvl w:val="0"/>
          <w:numId w:val="32"/>
        </w:numPr>
        <w:jc w:val="both"/>
        <w:rPr>
          <w:lang w:val="en-US"/>
        </w:rPr>
      </w:pPr>
      <w:r w:rsidRPr="006E6FCF">
        <w:rPr>
          <w:lang w:val="en-US"/>
        </w:rPr>
        <w:t>Open the Exercise Manager and open the exercise called “</w:t>
      </w:r>
      <w:proofErr w:type="spellStart"/>
      <w:r w:rsidRPr="006E6FCF">
        <w:rPr>
          <w:lang w:val="en-US"/>
        </w:rPr>
        <w:t>Blind_Scenario</w:t>
      </w:r>
      <w:proofErr w:type="spellEnd"/>
      <w:r w:rsidRPr="006E6FCF">
        <w:rPr>
          <w:lang w:val="en-US"/>
        </w:rPr>
        <w:t>”</w:t>
      </w:r>
      <w:r w:rsidR="004359E8">
        <w:rPr>
          <w:lang w:val="en-US"/>
        </w:rPr>
        <w:t xml:space="preserve">, minimize the Exercise Manager window and go back to K-Spice </w:t>
      </w:r>
      <w:proofErr w:type="spellStart"/>
      <w:r w:rsidR="004359E8">
        <w:rPr>
          <w:lang w:val="en-US"/>
        </w:rPr>
        <w:t>SimEplorer</w:t>
      </w:r>
      <w:proofErr w:type="spellEnd"/>
      <w:r w:rsidRPr="006E6FCF">
        <w:rPr>
          <w:lang w:val="en-US"/>
        </w:rPr>
        <w:t xml:space="preserve">. Once the exercise is opened, the clock in the K-Spice </w:t>
      </w:r>
      <w:proofErr w:type="spellStart"/>
      <w:r w:rsidRPr="006E6FCF">
        <w:rPr>
          <w:lang w:val="en-US"/>
        </w:rPr>
        <w:t>SimExplorer</w:t>
      </w:r>
      <w:proofErr w:type="spellEnd"/>
      <w:r w:rsidRPr="006E6FCF">
        <w:rPr>
          <w:lang w:val="en-US"/>
        </w:rPr>
        <w:t xml:space="preserve"> should automatically reset to zero.</w:t>
      </w:r>
    </w:p>
    <w:p w14:paraId="04EC5D23" w14:textId="5F3EDC03" w:rsidR="004A2C7B" w:rsidRDefault="00661C54" w:rsidP="007D1B69">
      <w:pPr>
        <w:pStyle w:val="ListParagraph"/>
        <w:numPr>
          <w:ilvl w:val="0"/>
          <w:numId w:val="32"/>
        </w:numPr>
        <w:jc w:val="both"/>
        <w:rPr>
          <w:lang w:val="en-US"/>
        </w:rPr>
      </w:pPr>
      <w:r w:rsidRPr="00116A93">
        <w:rPr>
          <w:lang w:val="en-US"/>
        </w:rPr>
        <w:t xml:space="preserve">Start the simulation and be very attentive to relevant changes in the system. </w:t>
      </w:r>
      <w:r w:rsidR="00BE15EC" w:rsidRPr="00116A93">
        <w:rPr>
          <w:b/>
          <w:lang w:val="en-US"/>
        </w:rPr>
        <w:t>Restrict the</w:t>
      </w:r>
      <w:r w:rsidRPr="00116A93">
        <w:rPr>
          <w:b/>
          <w:lang w:val="en-US"/>
        </w:rPr>
        <w:t xml:space="preserve"> simulation to real time</w:t>
      </w:r>
      <w:r w:rsidRPr="00116A93">
        <w:rPr>
          <w:lang w:val="en-US"/>
        </w:rPr>
        <w:t xml:space="preserve">, this way </w:t>
      </w:r>
      <w:r w:rsidR="00502B59" w:rsidRPr="00116A93">
        <w:rPr>
          <w:lang w:val="en-US"/>
        </w:rPr>
        <w:t>it will easier for you identify and solve any problem in the system</w:t>
      </w:r>
      <w:r w:rsidR="00AF4CE0" w:rsidRPr="00116A93">
        <w:rPr>
          <w:lang w:val="en-US"/>
        </w:rPr>
        <w:t>.</w:t>
      </w:r>
    </w:p>
    <w:p w14:paraId="22321F62" w14:textId="77777777" w:rsidR="00E91581" w:rsidRPr="00116A93" w:rsidRDefault="00E91581" w:rsidP="00E91581">
      <w:pPr>
        <w:pStyle w:val="ListParagraph"/>
        <w:jc w:val="both"/>
        <w:rPr>
          <w:lang w:val="en-US"/>
        </w:rPr>
      </w:pPr>
    </w:p>
    <w:p w14:paraId="3BF28756" w14:textId="7D21803B" w:rsidR="00DB3A06" w:rsidRDefault="004A2C7B" w:rsidP="00DB3A06">
      <w:pPr>
        <w:pStyle w:val="ListParagraph"/>
        <w:numPr>
          <w:ilvl w:val="0"/>
          <w:numId w:val="32"/>
        </w:numPr>
        <w:jc w:val="both"/>
        <w:rPr>
          <w:lang w:val="en-US"/>
        </w:rPr>
      </w:pPr>
      <w:r>
        <w:rPr>
          <w:lang w:val="en-US"/>
        </w:rPr>
        <w:t xml:space="preserve">When you are finished with the scenario, pause the simulation a take a print screen of the </w:t>
      </w:r>
      <w:proofErr w:type="spellStart"/>
      <w:r>
        <w:rPr>
          <w:lang w:val="en-US"/>
        </w:rPr>
        <w:t>Performance_Assessment</w:t>
      </w:r>
      <w:proofErr w:type="spellEnd"/>
      <w:r>
        <w:rPr>
          <w:lang w:val="en-US"/>
        </w:rPr>
        <w:t xml:space="preserve"> graphic, make sure to capture the simulation time in the picture as well, paste it the empty box bellow </w:t>
      </w:r>
      <w:r w:rsidRPr="006E6FCF">
        <w:rPr>
          <w:lang w:val="en-US"/>
        </w:rPr>
        <w:t>and write a short analysis of what you saw in this scenario</w:t>
      </w:r>
      <w:r>
        <w:rPr>
          <w:lang w:val="en-US"/>
        </w:rPr>
        <w:t>.</w:t>
      </w:r>
    </w:p>
    <w:p w14:paraId="094161FB" w14:textId="77777777" w:rsidR="00DB3A06" w:rsidRPr="00DB3A06" w:rsidRDefault="00DB3A06" w:rsidP="00DB3A06">
      <w:pPr>
        <w:ind w:left="360"/>
        <w:jc w:val="both"/>
        <w:rPr>
          <w:lang w:val="en-US"/>
        </w:rPr>
      </w:pPr>
    </w:p>
    <w:p w14:paraId="75BCB0D5" w14:textId="77777777" w:rsidR="00F47F60" w:rsidRPr="00E202E7" w:rsidRDefault="00F47F60" w:rsidP="00F47F60">
      <w:pPr>
        <w:ind w:left="360"/>
        <w:rPr>
          <w:lang w:val="en-US"/>
        </w:rPr>
      </w:pPr>
      <w:r w:rsidRPr="008B17F8">
        <w:rPr>
          <w:noProof/>
          <w:lang w:eastAsia="ja-JP"/>
        </w:rPr>
        <mc:AlternateContent>
          <mc:Choice Requires="wps">
            <w:drawing>
              <wp:inline distT="0" distB="0" distL="0" distR="0" wp14:anchorId="07C074B9" wp14:editId="7D4A80DF">
                <wp:extent cx="5446395" cy="614856"/>
                <wp:effectExtent l="0" t="0" r="20955" b="13970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614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178189561"/>
                              <w:temporary/>
                              <w:showingPlcHdr/>
                            </w:sdtPr>
                            <w:sdtEndPr/>
                            <w:sdtContent>
                              <w:p w14:paraId="07870D0F" w14:textId="77777777" w:rsidR="00F47F60" w:rsidRPr="008B17F8" w:rsidRDefault="00F47F60" w:rsidP="00F47F6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  <w:lang w:val="en-US"/>
                                  </w:rPr>
                                  <w:t>Write here your analysis of the scenario</w:t>
                                </w:r>
                                <w:r w:rsidRPr="008B17F8">
                                  <w:rPr>
                                    <w:rStyle w:val="PlaceholderText"/>
                                    <w:lang w:val="en-US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074B9" id="_x0000_s1037" type="#_x0000_t202" style="width:428.85pt;height: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">
                <v:textbox>
                  <w:txbxContent>
                    <w:sdt>
                      <w:sdtPr>
                        <w:rPr>
                          <w:lang w:val="en-US"/>
                        </w:rPr>
                        <w:id w:val="-178189561"/>
                        <w:temporary/>
                        <w:showingPlcHdr/>
                      </w:sdtPr>
                      <w:sdtContent>
                        <w:p w14:paraId="07870D0F" w14:textId="77777777" w:rsidR="00F47F60" w:rsidRPr="008B17F8" w:rsidRDefault="00F47F60" w:rsidP="00F47F6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  <w:lang w:val="en-US"/>
                            </w:rPr>
                            <w:t>Write here your analysis of the scenario</w:t>
                          </w:r>
                          <w:r w:rsidRPr="008B17F8">
                            <w:rPr>
                              <w:rStyle w:val="PlaceholderText"/>
                              <w:lang w:val="en-US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62D8C0AE" w14:textId="77777777" w:rsidR="00F47F60" w:rsidRDefault="00F47F60" w:rsidP="00F47F60">
      <w:pPr>
        <w:jc w:val="both"/>
        <w:rPr>
          <w:lang w:val="en-US"/>
        </w:rPr>
      </w:pPr>
    </w:p>
    <w:p w14:paraId="3064C33B" w14:textId="77777777" w:rsidR="00F47F60" w:rsidRPr="00E202E7" w:rsidRDefault="00F47F60" w:rsidP="00F47F60">
      <w:pPr>
        <w:ind w:left="360"/>
        <w:rPr>
          <w:lang w:val="en-US"/>
        </w:rPr>
      </w:pPr>
      <w:r w:rsidRPr="008B17F8">
        <w:rPr>
          <w:noProof/>
          <w:lang w:eastAsia="ja-JP"/>
        </w:rPr>
        <mc:AlternateContent>
          <mc:Choice Requires="wps">
            <w:drawing>
              <wp:inline distT="0" distB="0" distL="0" distR="0" wp14:anchorId="2E3ED689" wp14:editId="3BB9126C">
                <wp:extent cx="5478449" cy="3053301"/>
                <wp:effectExtent l="0" t="0" r="27305" b="13970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449" cy="3053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id w:val="-592703032"/>
                              <w:temporary/>
                              <w:showingPlcHdr/>
                            </w:sdtPr>
                            <w:sdtEndPr/>
                            <w:sdtContent>
                              <w:p w14:paraId="630C9BAA" w14:textId="77777777" w:rsidR="00F47F60" w:rsidRDefault="00F47F60" w:rsidP="00F47F60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  <w:lang w:val="en-US"/>
                                  </w:rPr>
                                  <w:t>Print screen of the Performance_Assessment graphic. Capture the simulation time in the picture.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3ED689" id="_x0000_s1038" type="#_x0000_t202" style="width:431.35pt;height:2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">
                <v:textbox>
                  <w:txbxContent>
                    <w:sdt>
                      <w:sdtPr>
                        <w:rPr>
                          <w:lang w:val="en-US"/>
                        </w:rPr>
                        <w:id w:val="-592703032"/>
                        <w:temporary/>
                        <w:showingPlcHdr/>
                      </w:sdtPr>
                      <w:sdtContent>
                        <w:p w14:paraId="630C9BAA" w14:textId="77777777" w:rsidR="00F47F60" w:rsidRDefault="00F47F60" w:rsidP="00F47F60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  <w:lang w:val="en-US"/>
                            </w:rPr>
                            <w:t>Print screen of the Performance_Assessment graphic. Capture the simulation time in the picture.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4A2771E" w14:textId="77777777" w:rsidR="00F47F60" w:rsidRPr="00297E42" w:rsidRDefault="00F47F60" w:rsidP="00F47F60">
      <w:pPr>
        <w:pStyle w:val="Caption"/>
        <w:jc w:val="center"/>
        <w:rPr>
          <w:color w:val="auto"/>
          <w:sz w:val="22"/>
          <w:lang w:val="en-US"/>
        </w:rPr>
      </w:pPr>
      <w:r w:rsidRPr="004A2C7B">
        <w:rPr>
          <w:color w:val="auto"/>
          <w:sz w:val="22"/>
          <w:lang w:val="en-US"/>
        </w:rPr>
        <w:t xml:space="preserve">Figure </w:t>
      </w:r>
      <w:r w:rsidRPr="00297E42">
        <w:rPr>
          <w:color w:val="auto"/>
          <w:sz w:val="22"/>
        </w:rPr>
        <w:fldChar w:fldCharType="begin"/>
      </w:r>
      <w:r w:rsidRPr="004A2C7B">
        <w:rPr>
          <w:color w:val="auto"/>
          <w:sz w:val="22"/>
          <w:lang w:val="en-US"/>
        </w:rPr>
        <w:instrText xml:space="preserve"> STYLEREF 1 \s </w:instrText>
      </w:r>
      <w:r w:rsidRPr="00297E42">
        <w:rPr>
          <w:color w:val="auto"/>
          <w:sz w:val="22"/>
        </w:rPr>
        <w:fldChar w:fldCharType="separate"/>
      </w:r>
      <w:r>
        <w:rPr>
          <w:noProof/>
          <w:color w:val="auto"/>
          <w:sz w:val="22"/>
          <w:lang w:val="en-US"/>
        </w:rPr>
        <w:t>2</w:t>
      </w:r>
      <w:r w:rsidRPr="00297E42">
        <w:rPr>
          <w:color w:val="auto"/>
          <w:sz w:val="22"/>
        </w:rPr>
        <w:fldChar w:fldCharType="end"/>
      </w:r>
      <w:r w:rsidRPr="004A2C7B">
        <w:rPr>
          <w:color w:val="auto"/>
          <w:sz w:val="22"/>
          <w:lang w:val="en-US"/>
        </w:rPr>
        <w:noBreakHyphen/>
      </w:r>
      <w:r w:rsidRPr="00297E42">
        <w:rPr>
          <w:color w:val="auto"/>
          <w:sz w:val="22"/>
        </w:rPr>
        <w:fldChar w:fldCharType="begin"/>
      </w:r>
      <w:r w:rsidRPr="004A2C7B">
        <w:rPr>
          <w:color w:val="auto"/>
          <w:sz w:val="22"/>
          <w:lang w:val="en-US"/>
        </w:rPr>
        <w:instrText xml:space="preserve"> SEQ Figure \* ARABIC \s 1 </w:instrText>
      </w:r>
      <w:r w:rsidRPr="00297E42">
        <w:rPr>
          <w:color w:val="auto"/>
          <w:sz w:val="22"/>
        </w:rPr>
        <w:fldChar w:fldCharType="separate"/>
      </w:r>
      <w:r>
        <w:rPr>
          <w:noProof/>
          <w:color w:val="auto"/>
          <w:sz w:val="22"/>
          <w:lang w:val="en-US"/>
        </w:rPr>
        <w:t>10</w:t>
      </w:r>
      <w:r w:rsidRPr="00297E42">
        <w:rPr>
          <w:color w:val="auto"/>
          <w:sz w:val="22"/>
        </w:rPr>
        <w:fldChar w:fldCharType="end"/>
      </w:r>
      <w:r w:rsidRPr="004A2C7B">
        <w:rPr>
          <w:color w:val="auto"/>
          <w:sz w:val="22"/>
          <w:lang w:val="en-US"/>
        </w:rPr>
        <w:t xml:space="preserve">: </w:t>
      </w:r>
      <w:proofErr w:type="spellStart"/>
      <w:r w:rsidRPr="004A2C7B">
        <w:rPr>
          <w:color w:val="auto"/>
          <w:sz w:val="22"/>
          <w:lang w:val="en-US"/>
        </w:rPr>
        <w:t>Performance_Assessment</w:t>
      </w:r>
      <w:proofErr w:type="spellEnd"/>
      <w:r w:rsidRPr="004A2C7B">
        <w:rPr>
          <w:color w:val="auto"/>
          <w:sz w:val="22"/>
          <w:lang w:val="en-US"/>
        </w:rPr>
        <w:t xml:space="preserve"> graphic with the simulation time.</w:t>
      </w:r>
    </w:p>
    <w:sectPr w:rsidR="00F47F60" w:rsidRPr="00297E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5D6F3" w14:textId="77777777" w:rsidR="00437B93" w:rsidRDefault="00437B93" w:rsidP="00437B93">
      <w:pPr>
        <w:spacing w:after="0" w:line="240" w:lineRule="auto"/>
      </w:pPr>
      <w:r>
        <w:separator/>
      </w:r>
    </w:p>
  </w:endnote>
  <w:endnote w:type="continuationSeparator" w:id="0">
    <w:p w14:paraId="1F04A3FA" w14:textId="77777777" w:rsidR="00437B93" w:rsidRDefault="00437B93" w:rsidP="0043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34701" w14:textId="1640F0E4" w:rsidR="00437B93" w:rsidRPr="005B3308" w:rsidRDefault="002829D9" w:rsidP="005B3308">
    <w:pPr>
      <w:pStyle w:val="Footer"/>
      <w:rPr>
        <w:rFonts w:cs="Times New Roman"/>
        <w:lang w:val="en-US"/>
      </w:rPr>
    </w:pPr>
    <w:r w:rsidRPr="005F5AB0">
      <w:rPr>
        <w:rFonts w:cs="Times New Roman"/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11F6C" wp14:editId="4E635422">
              <wp:simplePos x="0" y="0"/>
              <wp:positionH relativeFrom="margin">
                <wp:posOffset>-485930</wp:posOffset>
              </wp:positionH>
              <wp:positionV relativeFrom="paragraph">
                <wp:posOffset>-58108</wp:posOffset>
              </wp:positionV>
              <wp:extent cx="1819910" cy="344805"/>
              <wp:effectExtent l="0" t="0" r="8890" b="0"/>
              <wp:wrapSquare wrapText="bothSides"/>
              <wp:docPr id="19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910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48D42" w14:textId="7E0EE897" w:rsidR="002829D9" w:rsidRPr="005F5AB0" w:rsidRDefault="00FD1F62" w:rsidP="002829D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sdt>
                            <w:sdtPr>
                              <w:rPr>
                                <w:lang w:val="en-US"/>
                              </w:rPr>
                              <w:id w:val="-1695685575"/>
                              <w:temporary/>
                              <w:showingPlcHdr/>
                            </w:sdtPr>
                            <w:sdtEndPr/>
                            <w:sdtContent>
                              <w:r w:rsidR="002829D9">
                                <w:rPr>
                                  <w:rStyle w:val="PlaceholderText"/>
                                </w:rPr>
                                <w:t xml:space="preserve">Date you did the simulation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11F6C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-38.25pt;margin-top:-4.6pt;width:143.3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" stroked="f">
              <v:textbox>
                <w:txbxContent>
                  <w:p w14:paraId="17948D42" w14:textId="7E0EE897" w:rsidR="002829D9" w:rsidRPr="005F5AB0" w:rsidRDefault="002829D9" w:rsidP="002829D9">
                    <w:pPr>
                      <w:jc w:val="center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id w:val="-1695685575"/>
                        <w:placeholder>
                          <w:docPart w:val="C305B9DAACC8412795B1A4CF02CCC692"/>
                        </w:placeholder>
                        <w:temporary/>
                        <w:showingPlcHdr/>
                      </w:sdtPr>
                      <w:sdtContent>
                        <w:r>
                          <w:rPr>
                            <w:rStyle w:val="PlaceholderText"/>
                          </w:rPr>
                          <w:t xml:space="preserve">Date you did the simulation </w:t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5F5AB0" w:rsidRPr="005F5AB0">
      <w:rPr>
        <w:rFonts w:cs="Times New Roman"/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78D436" wp14:editId="08608757">
              <wp:simplePos x="0" y="0"/>
              <wp:positionH relativeFrom="margin">
                <wp:align>center</wp:align>
              </wp:positionH>
              <wp:positionV relativeFrom="paragraph">
                <wp:posOffset>-49902</wp:posOffset>
              </wp:positionV>
              <wp:extent cx="715645" cy="344805"/>
              <wp:effectExtent l="0" t="0" r="8255" b="0"/>
              <wp:wrapSquare wrapText="bothSides"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D117A" w14:textId="1C3947CC" w:rsidR="005F5AB0" w:rsidRPr="005F5AB0" w:rsidRDefault="00FD1F62" w:rsidP="002829D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sdt>
                            <w:sdtPr>
                              <w:rPr>
                                <w:lang w:val="en-US"/>
                              </w:rPr>
                              <w:id w:val="-844787188"/>
                              <w:lock w:val="contentLocked"/>
                              <w:showingPlcHdr/>
                            </w:sdtPr>
                            <w:sdtEndPr/>
                            <w:sdtContent>
                              <w:r w:rsidR="002829D9">
                                <w:rPr>
                                  <w:lang w:val="en-US"/>
                                </w:rPr>
                                <w:t>Group</w:t>
                              </w:r>
                            </w:sdtContent>
                          </w:sdt>
                          <w:r w:rsidR="002829D9">
                            <w:rPr>
                              <w:lang w:val="en-US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lang w:val="en-US"/>
                              </w:rPr>
                              <w:id w:val="1110165883"/>
                              <w:temporary/>
                              <w:showingPlcHdr/>
                            </w:sdtPr>
                            <w:sdtEndPr/>
                            <w:sdtContent>
                              <w:r w:rsidR="002829D9">
                                <w:rPr>
                                  <w:rStyle w:val="PlaceholderText"/>
                                </w:rPr>
                                <w:t>#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78D436" id="_x0000_s1041" type="#_x0000_t202" style="position:absolute;margin-left:0;margin-top:-3.95pt;width:56.35pt;height:27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" stroked="f">
              <v:textbox>
                <w:txbxContent>
                  <w:p w14:paraId="58BD117A" w14:textId="1C3947CC" w:rsidR="005F5AB0" w:rsidRPr="005F5AB0" w:rsidRDefault="002829D9" w:rsidP="002829D9">
                    <w:pPr>
                      <w:jc w:val="center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id w:val="-844787188"/>
                        <w:lock w:val="contentLocked"/>
                        <w:placeholder>
                          <w:docPart w:val="8C8F4338972F490A94A01E347B3ED3F0"/>
                        </w:placeholder>
                        <w:showingPlcHdr/>
                      </w:sdtPr>
                      <w:sdtContent>
                        <w:r>
                          <w:rPr>
                            <w:lang w:val="en-US"/>
                          </w:rPr>
                          <w:t>Group</w:t>
                        </w:r>
                      </w:sdtContent>
                    </w:sdt>
                    <w:r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lang w:val="en-US"/>
                        </w:rPr>
                        <w:id w:val="1110165883"/>
                        <w:placeholder>
                          <w:docPart w:val="DBB9CDED2CF14564A72A538E828FEEA8"/>
                        </w:placeholder>
                        <w:temporary/>
                        <w:showingPlcHdr/>
                      </w:sdtPr>
                      <w:sdtContent>
                        <w:r>
                          <w:rPr>
                            <w:rStyle w:val="PlaceholderText"/>
                          </w:rPr>
                          <w:t>#</w:t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5B3308" w:rsidRPr="00437B93">
      <w:rPr>
        <w:rFonts w:cs="Times New Roman"/>
      </w:rPr>
      <w:ptab w:relativeTo="margin" w:alignment="center" w:leader="none"/>
    </w:r>
    <w:r w:rsidR="005B3308">
      <w:rPr>
        <w:rFonts w:cs="Times New Roman"/>
      </w:rPr>
      <w:tab/>
    </w:r>
    <w:r w:rsidR="00BF41FC">
      <w:rPr>
        <w:rFonts w:cs="Times New Roman"/>
      </w:rPr>
      <w:fldChar w:fldCharType="begin"/>
    </w:r>
    <w:r w:rsidR="00BF41FC">
      <w:rPr>
        <w:rFonts w:cs="Times New Roman"/>
      </w:rPr>
      <w:instrText xml:space="preserve"> PAGE  \* Arabic  \* MERGEFORMAT </w:instrText>
    </w:r>
    <w:r w:rsidR="00BF41FC">
      <w:rPr>
        <w:rFonts w:cs="Times New Roman"/>
      </w:rPr>
      <w:fldChar w:fldCharType="separate"/>
    </w:r>
    <w:r w:rsidR="00FD1F62">
      <w:rPr>
        <w:rFonts w:cs="Times New Roman"/>
        <w:noProof/>
      </w:rPr>
      <w:t>9</w:t>
    </w:r>
    <w:r w:rsidR="00BF41FC"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EDBAD" w14:textId="77777777" w:rsidR="00437B93" w:rsidRDefault="00437B93" w:rsidP="00437B93">
      <w:pPr>
        <w:spacing w:after="0" w:line="240" w:lineRule="auto"/>
      </w:pPr>
      <w:r>
        <w:separator/>
      </w:r>
    </w:p>
  </w:footnote>
  <w:footnote w:type="continuationSeparator" w:id="0">
    <w:p w14:paraId="586F5C1F" w14:textId="77777777" w:rsidR="00437B93" w:rsidRDefault="00437B93" w:rsidP="0043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B087" w14:textId="77777777" w:rsidR="00437B93" w:rsidRPr="00437B93" w:rsidRDefault="00437B93" w:rsidP="00437B93">
    <w:pPr>
      <w:pStyle w:val="Header"/>
      <w:jc w:val="right"/>
      <w:rPr>
        <w:lang w:val="en-US"/>
      </w:rPr>
    </w:pPr>
    <w:r w:rsidRPr="00437B93">
      <w:rPr>
        <w:noProof/>
        <w:lang w:eastAsia="ja-JP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6930FC" wp14:editId="55E924E6">
              <wp:simplePos x="0" y="0"/>
              <wp:positionH relativeFrom="margin">
                <wp:posOffset>-190831</wp:posOffset>
              </wp:positionH>
              <wp:positionV relativeFrom="paragraph">
                <wp:posOffset>146602</wp:posOffset>
              </wp:positionV>
              <wp:extent cx="4152900" cy="5880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6B159C" w14:textId="77777777" w:rsidR="00437B93" w:rsidRPr="00437B93" w:rsidRDefault="00437B93" w:rsidP="00234473">
                          <w:pPr>
                            <w:spacing w:line="312" w:lineRule="auto"/>
                            <w:rPr>
                              <w:rStyle w:val="unitrow"/>
                              <w:rFonts w:cs="Times New Roman"/>
                              <w:bdr w:val="none" w:sz="0" w:space="0" w:color="auto" w:frame="1"/>
                              <w:shd w:val="clear" w:color="auto" w:fill="FFFFFF"/>
                              <w:lang w:val="en-US"/>
                            </w:rPr>
                          </w:pPr>
                          <w:r w:rsidRPr="00437B93">
                            <w:rPr>
                              <w:rStyle w:val="unitrow"/>
                              <w:rFonts w:cs="Times New Roman"/>
                              <w:bdr w:val="none" w:sz="0" w:space="0" w:color="auto" w:frame="1"/>
                              <w:shd w:val="clear" w:color="auto" w:fill="FFFFFF"/>
                              <w:lang w:val="en-US"/>
                            </w:rPr>
                            <w:t xml:space="preserve">Faculty of Technology, Art and Design </w:t>
                          </w:r>
                          <w:r w:rsidRPr="00437B93">
                            <w:rPr>
                              <w:rStyle w:val="unitrow"/>
                              <w:rFonts w:cs="Times New Roman"/>
                              <w:bdr w:val="none" w:sz="0" w:space="0" w:color="auto" w:frame="1"/>
                              <w:shd w:val="clear" w:color="auto" w:fill="FFFFFF"/>
                              <w:lang w:val="en-US"/>
                            </w:rPr>
                            <w:tab/>
                          </w:r>
                        </w:p>
                        <w:p w14:paraId="2928EF25" w14:textId="77777777" w:rsidR="00437B93" w:rsidRPr="00437B93" w:rsidRDefault="00437B93" w:rsidP="00234473">
                          <w:pPr>
                            <w:spacing w:line="312" w:lineRule="auto"/>
                            <w:rPr>
                              <w:rFonts w:cs="Times New Roman"/>
                              <w:lang w:val="en-US"/>
                            </w:rPr>
                          </w:pPr>
                          <w:r w:rsidRPr="00437B93">
                            <w:rPr>
                              <w:rStyle w:val="unitrow"/>
                              <w:rFonts w:cs="Times New Roman"/>
                              <w:bdr w:val="none" w:sz="0" w:space="0" w:color="auto" w:frame="1"/>
                              <w:shd w:val="clear" w:color="auto" w:fill="FFFFFF"/>
                              <w:lang w:val="en-US"/>
                            </w:rPr>
                            <w:t>Department of Mechanical, Electronics and Chemical Engineering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930FC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-15.05pt;margin-top:11.55pt;width:327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" stroked="f">
              <v:textbox>
                <w:txbxContent>
                  <w:p w14:paraId="6A6B159C" w14:textId="77777777" w:rsidR="00437B93" w:rsidRPr="00437B93" w:rsidRDefault="00437B93" w:rsidP="00234473">
                    <w:pPr>
                      <w:spacing w:line="312" w:lineRule="auto"/>
                      <w:rPr>
                        <w:rStyle w:val="unitrow"/>
                        <w:rFonts w:cs="Times New Roman"/>
                        <w:bdr w:val="none" w:sz="0" w:space="0" w:color="auto" w:frame="1"/>
                        <w:shd w:val="clear" w:color="auto" w:fill="FFFFFF"/>
                        <w:lang w:val="en-US"/>
                      </w:rPr>
                    </w:pPr>
                    <w:r w:rsidRPr="00437B93">
                      <w:rPr>
                        <w:rStyle w:val="unitrow"/>
                        <w:rFonts w:cs="Times New Roman"/>
                        <w:bdr w:val="none" w:sz="0" w:space="0" w:color="auto" w:frame="1"/>
                        <w:shd w:val="clear" w:color="auto" w:fill="FFFFFF"/>
                        <w:lang w:val="en-US"/>
                      </w:rPr>
                      <w:t xml:space="preserve">Faculty of Technology, Art and Design </w:t>
                    </w:r>
                    <w:r w:rsidRPr="00437B93">
                      <w:rPr>
                        <w:rStyle w:val="unitrow"/>
                        <w:rFonts w:cs="Times New Roman"/>
                        <w:bdr w:val="none" w:sz="0" w:space="0" w:color="auto" w:frame="1"/>
                        <w:shd w:val="clear" w:color="auto" w:fill="FFFFFF"/>
                        <w:lang w:val="en-US"/>
                      </w:rPr>
                      <w:tab/>
                    </w:r>
                  </w:p>
                  <w:p w14:paraId="2928EF25" w14:textId="77777777" w:rsidR="00437B93" w:rsidRPr="00437B93" w:rsidRDefault="00437B93" w:rsidP="00234473">
                    <w:pPr>
                      <w:spacing w:line="312" w:lineRule="auto"/>
                      <w:rPr>
                        <w:rFonts w:cs="Times New Roman"/>
                        <w:lang w:val="en-US"/>
                      </w:rPr>
                    </w:pPr>
                    <w:r w:rsidRPr="00437B93">
                      <w:rPr>
                        <w:rStyle w:val="unitrow"/>
                        <w:rFonts w:cs="Times New Roman"/>
                        <w:bdr w:val="none" w:sz="0" w:space="0" w:color="auto" w:frame="1"/>
                        <w:shd w:val="clear" w:color="auto" w:fill="FFFFFF"/>
                        <w:lang w:val="en-US"/>
                      </w:rPr>
                      <w:t>Department of Mechanical, Electronics and Chemical Engineering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ja-JP"/>
      </w:rPr>
      <w:drawing>
        <wp:inline distT="0" distB="0" distL="0" distR="0" wp14:anchorId="42755E74" wp14:editId="2BB56EDE">
          <wp:extent cx="884555" cy="946235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oa Logo En s-h or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921" cy="977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466"/>
    <w:multiLevelType w:val="hybridMultilevel"/>
    <w:tmpl w:val="8F485914"/>
    <w:lvl w:ilvl="0" w:tplc="85C20A00">
      <w:start w:val="1"/>
      <w:numFmt w:val="bullet"/>
      <w:lvlText w:val="-"/>
      <w:lvlJc w:val="left"/>
      <w:pPr>
        <w:ind w:left="1794" w:hanging="36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ind w:left="2514" w:hanging="360"/>
      </w:pPr>
    </w:lvl>
    <w:lvl w:ilvl="2" w:tplc="0414001B" w:tentative="1">
      <w:start w:val="1"/>
      <w:numFmt w:val="lowerRoman"/>
      <w:lvlText w:val="%3."/>
      <w:lvlJc w:val="right"/>
      <w:pPr>
        <w:ind w:left="3234" w:hanging="180"/>
      </w:pPr>
    </w:lvl>
    <w:lvl w:ilvl="3" w:tplc="0414000F" w:tentative="1">
      <w:start w:val="1"/>
      <w:numFmt w:val="decimal"/>
      <w:lvlText w:val="%4."/>
      <w:lvlJc w:val="left"/>
      <w:pPr>
        <w:ind w:left="3954" w:hanging="360"/>
      </w:pPr>
    </w:lvl>
    <w:lvl w:ilvl="4" w:tplc="04140019" w:tentative="1">
      <w:start w:val="1"/>
      <w:numFmt w:val="lowerLetter"/>
      <w:lvlText w:val="%5."/>
      <w:lvlJc w:val="left"/>
      <w:pPr>
        <w:ind w:left="4674" w:hanging="360"/>
      </w:pPr>
    </w:lvl>
    <w:lvl w:ilvl="5" w:tplc="0414001B" w:tentative="1">
      <w:start w:val="1"/>
      <w:numFmt w:val="lowerRoman"/>
      <w:lvlText w:val="%6."/>
      <w:lvlJc w:val="right"/>
      <w:pPr>
        <w:ind w:left="5394" w:hanging="180"/>
      </w:pPr>
    </w:lvl>
    <w:lvl w:ilvl="6" w:tplc="0414000F" w:tentative="1">
      <w:start w:val="1"/>
      <w:numFmt w:val="decimal"/>
      <w:lvlText w:val="%7."/>
      <w:lvlJc w:val="left"/>
      <w:pPr>
        <w:ind w:left="6114" w:hanging="360"/>
      </w:pPr>
    </w:lvl>
    <w:lvl w:ilvl="7" w:tplc="04140019" w:tentative="1">
      <w:start w:val="1"/>
      <w:numFmt w:val="lowerLetter"/>
      <w:lvlText w:val="%8."/>
      <w:lvlJc w:val="left"/>
      <w:pPr>
        <w:ind w:left="6834" w:hanging="360"/>
      </w:pPr>
    </w:lvl>
    <w:lvl w:ilvl="8" w:tplc="0414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3D651A6"/>
    <w:multiLevelType w:val="hybridMultilevel"/>
    <w:tmpl w:val="68F880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3734"/>
    <w:multiLevelType w:val="hybridMultilevel"/>
    <w:tmpl w:val="8A3A5148"/>
    <w:lvl w:ilvl="0" w:tplc="27AA0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27620"/>
    <w:multiLevelType w:val="hybridMultilevel"/>
    <w:tmpl w:val="F66E6D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460C7"/>
    <w:multiLevelType w:val="multilevel"/>
    <w:tmpl w:val="05CE119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CBE15D3"/>
    <w:multiLevelType w:val="hybridMultilevel"/>
    <w:tmpl w:val="F496C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8094B"/>
    <w:multiLevelType w:val="hybridMultilevel"/>
    <w:tmpl w:val="68F880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234C"/>
    <w:multiLevelType w:val="hybridMultilevel"/>
    <w:tmpl w:val="B22E36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C38E9"/>
    <w:multiLevelType w:val="hybridMultilevel"/>
    <w:tmpl w:val="EAD213AA"/>
    <w:lvl w:ilvl="0" w:tplc="85C20A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F35DB"/>
    <w:multiLevelType w:val="hybridMultilevel"/>
    <w:tmpl w:val="B19070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B2D14"/>
    <w:multiLevelType w:val="multilevel"/>
    <w:tmpl w:val="42DE9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697A94"/>
    <w:multiLevelType w:val="hybridMultilevel"/>
    <w:tmpl w:val="9FD07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71097"/>
    <w:multiLevelType w:val="hybridMultilevel"/>
    <w:tmpl w:val="4E26A1A8"/>
    <w:lvl w:ilvl="0" w:tplc="0414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8967AE"/>
    <w:multiLevelType w:val="hybridMultilevel"/>
    <w:tmpl w:val="8CC4A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63F04"/>
    <w:multiLevelType w:val="hybridMultilevel"/>
    <w:tmpl w:val="6F4E60FA"/>
    <w:lvl w:ilvl="0" w:tplc="85C20A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F65B88"/>
    <w:multiLevelType w:val="hybridMultilevel"/>
    <w:tmpl w:val="7124FD6C"/>
    <w:lvl w:ilvl="0" w:tplc="85C20A00">
      <w:start w:val="1"/>
      <w:numFmt w:val="bullet"/>
      <w:lvlText w:val="-"/>
      <w:lvlJc w:val="left"/>
      <w:pPr>
        <w:ind w:left="1794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514" w:hanging="360"/>
      </w:pPr>
    </w:lvl>
    <w:lvl w:ilvl="2" w:tplc="0414001B" w:tentative="1">
      <w:start w:val="1"/>
      <w:numFmt w:val="lowerRoman"/>
      <w:lvlText w:val="%3."/>
      <w:lvlJc w:val="right"/>
      <w:pPr>
        <w:ind w:left="3234" w:hanging="180"/>
      </w:pPr>
    </w:lvl>
    <w:lvl w:ilvl="3" w:tplc="0414000F" w:tentative="1">
      <w:start w:val="1"/>
      <w:numFmt w:val="decimal"/>
      <w:lvlText w:val="%4."/>
      <w:lvlJc w:val="left"/>
      <w:pPr>
        <w:ind w:left="3954" w:hanging="360"/>
      </w:pPr>
    </w:lvl>
    <w:lvl w:ilvl="4" w:tplc="04140019" w:tentative="1">
      <w:start w:val="1"/>
      <w:numFmt w:val="lowerLetter"/>
      <w:lvlText w:val="%5."/>
      <w:lvlJc w:val="left"/>
      <w:pPr>
        <w:ind w:left="4674" w:hanging="360"/>
      </w:pPr>
    </w:lvl>
    <w:lvl w:ilvl="5" w:tplc="0414001B" w:tentative="1">
      <w:start w:val="1"/>
      <w:numFmt w:val="lowerRoman"/>
      <w:lvlText w:val="%6."/>
      <w:lvlJc w:val="right"/>
      <w:pPr>
        <w:ind w:left="5394" w:hanging="180"/>
      </w:pPr>
    </w:lvl>
    <w:lvl w:ilvl="6" w:tplc="0414000F" w:tentative="1">
      <w:start w:val="1"/>
      <w:numFmt w:val="decimal"/>
      <w:lvlText w:val="%7."/>
      <w:lvlJc w:val="left"/>
      <w:pPr>
        <w:ind w:left="6114" w:hanging="360"/>
      </w:pPr>
    </w:lvl>
    <w:lvl w:ilvl="7" w:tplc="04140019" w:tentative="1">
      <w:start w:val="1"/>
      <w:numFmt w:val="lowerLetter"/>
      <w:lvlText w:val="%8."/>
      <w:lvlJc w:val="left"/>
      <w:pPr>
        <w:ind w:left="6834" w:hanging="360"/>
      </w:pPr>
    </w:lvl>
    <w:lvl w:ilvl="8" w:tplc="0414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6" w15:restartNumberingAfterBreak="0">
    <w:nsid w:val="426B4C16"/>
    <w:multiLevelType w:val="hybridMultilevel"/>
    <w:tmpl w:val="37701B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4068C"/>
    <w:multiLevelType w:val="multilevel"/>
    <w:tmpl w:val="07E07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815133"/>
    <w:multiLevelType w:val="hybridMultilevel"/>
    <w:tmpl w:val="9084AF92"/>
    <w:lvl w:ilvl="0" w:tplc="85C20A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F437B2"/>
    <w:multiLevelType w:val="hybridMultilevel"/>
    <w:tmpl w:val="A9362972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3E2203"/>
    <w:multiLevelType w:val="hybridMultilevel"/>
    <w:tmpl w:val="E9424E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F7532"/>
    <w:multiLevelType w:val="hybridMultilevel"/>
    <w:tmpl w:val="C584E3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FD39D3"/>
    <w:multiLevelType w:val="hybridMultilevel"/>
    <w:tmpl w:val="491AE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00482"/>
    <w:multiLevelType w:val="hybridMultilevel"/>
    <w:tmpl w:val="A0160D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5345D"/>
    <w:multiLevelType w:val="multilevel"/>
    <w:tmpl w:val="053E6A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5D5B3D"/>
    <w:multiLevelType w:val="hybridMultilevel"/>
    <w:tmpl w:val="0C5EE5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6077C"/>
    <w:multiLevelType w:val="hybridMultilevel"/>
    <w:tmpl w:val="DA769A88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9465BA"/>
    <w:multiLevelType w:val="hybridMultilevel"/>
    <w:tmpl w:val="ADD0AB7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92AB2"/>
    <w:multiLevelType w:val="hybridMultilevel"/>
    <w:tmpl w:val="515CB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71904"/>
    <w:multiLevelType w:val="hybridMultilevel"/>
    <w:tmpl w:val="A8D227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616BB"/>
    <w:multiLevelType w:val="hybridMultilevel"/>
    <w:tmpl w:val="88CECB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B10"/>
    <w:multiLevelType w:val="hybridMultilevel"/>
    <w:tmpl w:val="131EE1E4"/>
    <w:lvl w:ilvl="0" w:tplc="041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293724"/>
    <w:multiLevelType w:val="hybridMultilevel"/>
    <w:tmpl w:val="1A22E24E"/>
    <w:lvl w:ilvl="0" w:tplc="85C20A00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BE31593"/>
    <w:multiLevelType w:val="hybridMultilevel"/>
    <w:tmpl w:val="05109010"/>
    <w:lvl w:ilvl="0" w:tplc="04140019">
      <w:start w:val="1"/>
      <w:numFmt w:val="lowerLetter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D96607"/>
    <w:multiLevelType w:val="hybridMultilevel"/>
    <w:tmpl w:val="D0909EDE"/>
    <w:lvl w:ilvl="0" w:tplc="6BD8A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"/>
  </w:num>
  <w:num w:numId="4">
    <w:abstractNumId w:val="10"/>
  </w:num>
  <w:num w:numId="5">
    <w:abstractNumId w:val="17"/>
  </w:num>
  <w:num w:numId="6">
    <w:abstractNumId w:val="4"/>
  </w:num>
  <w:num w:numId="7">
    <w:abstractNumId w:val="22"/>
  </w:num>
  <w:num w:numId="8">
    <w:abstractNumId w:val="13"/>
  </w:num>
  <w:num w:numId="9">
    <w:abstractNumId w:val="29"/>
  </w:num>
  <w:num w:numId="10">
    <w:abstractNumId w:val="11"/>
  </w:num>
  <w:num w:numId="11">
    <w:abstractNumId w:val="5"/>
  </w:num>
  <w:num w:numId="12">
    <w:abstractNumId w:val="20"/>
  </w:num>
  <w:num w:numId="13">
    <w:abstractNumId w:val="34"/>
  </w:num>
  <w:num w:numId="14">
    <w:abstractNumId w:val="16"/>
  </w:num>
  <w:num w:numId="15">
    <w:abstractNumId w:val="6"/>
  </w:num>
  <w:num w:numId="16">
    <w:abstractNumId w:val="9"/>
  </w:num>
  <w:num w:numId="17">
    <w:abstractNumId w:val="1"/>
  </w:num>
  <w:num w:numId="18">
    <w:abstractNumId w:val="21"/>
  </w:num>
  <w:num w:numId="19">
    <w:abstractNumId w:val="18"/>
  </w:num>
  <w:num w:numId="20">
    <w:abstractNumId w:val="8"/>
  </w:num>
  <w:num w:numId="21">
    <w:abstractNumId w:val="12"/>
  </w:num>
  <w:num w:numId="22">
    <w:abstractNumId w:val="31"/>
  </w:num>
  <w:num w:numId="23">
    <w:abstractNumId w:val="28"/>
  </w:num>
  <w:num w:numId="24">
    <w:abstractNumId w:val="2"/>
  </w:num>
  <w:num w:numId="25">
    <w:abstractNumId w:val="26"/>
  </w:num>
  <w:num w:numId="26">
    <w:abstractNumId w:val="19"/>
  </w:num>
  <w:num w:numId="27">
    <w:abstractNumId w:val="33"/>
  </w:num>
  <w:num w:numId="28">
    <w:abstractNumId w:val="27"/>
  </w:num>
  <w:num w:numId="29">
    <w:abstractNumId w:val="0"/>
  </w:num>
  <w:num w:numId="30">
    <w:abstractNumId w:val="15"/>
  </w:num>
  <w:num w:numId="31">
    <w:abstractNumId w:val="30"/>
  </w:num>
  <w:num w:numId="32">
    <w:abstractNumId w:val="23"/>
  </w:num>
  <w:num w:numId="33">
    <w:abstractNumId w:val="32"/>
  </w:num>
  <w:num w:numId="34">
    <w:abstractNumId w:val="1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93"/>
    <w:rsid w:val="0000435C"/>
    <w:rsid w:val="00021CA8"/>
    <w:rsid w:val="0008659E"/>
    <w:rsid w:val="00094EDC"/>
    <w:rsid w:val="00095A46"/>
    <w:rsid w:val="000B0E64"/>
    <w:rsid w:val="000C7076"/>
    <w:rsid w:val="000E3AC1"/>
    <w:rsid w:val="000E6C0C"/>
    <w:rsid w:val="000F3214"/>
    <w:rsid w:val="001044EF"/>
    <w:rsid w:val="00116A93"/>
    <w:rsid w:val="00130CA8"/>
    <w:rsid w:val="001366A8"/>
    <w:rsid w:val="00140D58"/>
    <w:rsid w:val="00146DE1"/>
    <w:rsid w:val="00173EE8"/>
    <w:rsid w:val="001758E9"/>
    <w:rsid w:val="00182255"/>
    <w:rsid w:val="001A0CA8"/>
    <w:rsid w:val="001A7363"/>
    <w:rsid w:val="001B2568"/>
    <w:rsid w:val="001B5402"/>
    <w:rsid w:val="001C6AB8"/>
    <w:rsid w:val="001C6FAE"/>
    <w:rsid w:val="001C7CD4"/>
    <w:rsid w:val="001E0769"/>
    <w:rsid w:val="001E1330"/>
    <w:rsid w:val="001F0024"/>
    <w:rsid w:val="001F5689"/>
    <w:rsid w:val="00214BE8"/>
    <w:rsid w:val="00215D99"/>
    <w:rsid w:val="00234473"/>
    <w:rsid w:val="00244D04"/>
    <w:rsid w:val="002829D9"/>
    <w:rsid w:val="002A41AE"/>
    <w:rsid w:val="002A71D5"/>
    <w:rsid w:val="002B2C44"/>
    <w:rsid w:val="002F232D"/>
    <w:rsid w:val="002F75EA"/>
    <w:rsid w:val="00301336"/>
    <w:rsid w:val="00305A97"/>
    <w:rsid w:val="00336212"/>
    <w:rsid w:val="003515B0"/>
    <w:rsid w:val="00360057"/>
    <w:rsid w:val="003713EC"/>
    <w:rsid w:val="00374540"/>
    <w:rsid w:val="00394859"/>
    <w:rsid w:val="00396E0F"/>
    <w:rsid w:val="003A056A"/>
    <w:rsid w:val="003A0CC9"/>
    <w:rsid w:val="003A110F"/>
    <w:rsid w:val="003A18F7"/>
    <w:rsid w:val="003A5508"/>
    <w:rsid w:val="003A5B37"/>
    <w:rsid w:val="003B223D"/>
    <w:rsid w:val="003B328E"/>
    <w:rsid w:val="003B4E13"/>
    <w:rsid w:val="003C2D3B"/>
    <w:rsid w:val="003C5678"/>
    <w:rsid w:val="003C7664"/>
    <w:rsid w:val="003D4D8D"/>
    <w:rsid w:val="003E3EED"/>
    <w:rsid w:val="003E6643"/>
    <w:rsid w:val="003E7C0F"/>
    <w:rsid w:val="003F6DD1"/>
    <w:rsid w:val="00411FFE"/>
    <w:rsid w:val="0042381B"/>
    <w:rsid w:val="00432D80"/>
    <w:rsid w:val="004359E8"/>
    <w:rsid w:val="00437B93"/>
    <w:rsid w:val="00446C88"/>
    <w:rsid w:val="00493CEC"/>
    <w:rsid w:val="004A298B"/>
    <w:rsid w:val="004A2C7B"/>
    <w:rsid w:val="004B6F1F"/>
    <w:rsid w:val="004D25A7"/>
    <w:rsid w:val="00500C22"/>
    <w:rsid w:val="00502B59"/>
    <w:rsid w:val="005134A9"/>
    <w:rsid w:val="00532990"/>
    <w:rsid w:val="00536F2A"/>
    <w:rsid w:val="00537413"/>
    <w:rsid w:val="00540F39"/>
    <w:rsid w:val="005430D7"/>
    <w:rsid w:val="00550AB9"/>
    <w:rsid w:val="0055405D"/>
    <w:rsid w:val="005579E8"/>
    <w:rsid w:val="00562404"/>
    <w:rsid w:val="0057007A"/>
    <w:rsid w:val="005731D4"/>
    <w:rsid w:val="00573D5D"/>
    <w:rsid w:val="00596B5D"/>
    <w:rsid w:val="005B2B75"/>
    <w:rsid w:val="005B3308"/>
    <w:rsid w:val="005D1F39"/>
    <w:rsid w:val="005E3E36"/>
    <w:rsid w:val="005F2458"/>
    <w:rsid w:val="005F5AB0"/>
    <w:rsid w:val="0061229F"/>
    <w:rsid w:val="00650AEE"/>
    <w:rsid w:val="00661C54"/>
    <w:rsid w:val="006722F2"/>
    <w:rsid w:val="00673020"/>
    <w:rsid w:val="00675F1D"/>
    <w:rsid w:val="00685643"/>
    <w:rsid w:val="00690184"/>
    <w:rsid w:val="006E6FCF"/>
    <w:rsid w:val="0072060A"/>
    <w:rsid w:val="0072608D"/>
    <w:rsid w:val="007428D6"/>
    <w:rsid w:val="00746306"/>
    <w:rsid w:val="00764D5D"/>
    <w:rsid w:val="0076775C"/>
    <w:rsid w:val="0078144F"/>
    <w:rsid w:val="007B1EF7"/>
    <w:rsid w:val="007B6424"/>
    <w:rsid w:val="007B6B31"/>
    <w:rsid w:val="007C0004"/>
    <w:rsid w:val="007D498E"/>
    <w:rsid w:val="007E1B69"/>
    <w:rsid w:val="007F368A"/>
    <w:rsid w:val="00803264"/>
    <w:rsid w:val="00804370"/>
    <w:rsid w:val="008145E4"/>
    <w:rsid w:val="00844774"/>
    <w:rsid w:val="00846071"/>
    <w:rsid w:val="0084623B"/>
    <w:rsid w:val="00847CF2"/>
    <w:rsid w:val="008565D2"/>
    <w:rsid w:val="00870805"/>
    <w:rsid w:val="00875BAD"/>
    <w:rsid w:val="008B17F8"/>
    <w:rsid w:val="008B2773"/>
    <w:rsid w:val="008B5012"/>
    <w:rsid w:val="008C247E"/>
    <w:rsid w:val="008E056C"/>
    <w:rsid w:val="008E1DCF"/>
    <w:rsid w:val="008F0458"/>
    <w:rsid w:val="008F5355"/>
    <w:rsid w:val="00900B66"/>
    <w:rsid w:val="009113F9"/>
    <w:rsid w:val="009145FB"/>
    <w:rsid w:val="00957D04"/>
    <w:rsid w:val="00960327"/>
    <w:rsid w:val="009647CA"/>
    <w:rsid w:val="00975649"/>
    <w:rsid w:val="00977901"/>
    <w:rsid w:val="0099233E"/>
    <w:rsid w:val="009A3C10"/>
    <w:rsid w:val="009B769B"/>
    <w:rsid w:val="009D0FB0"/>
    <w:rsid w:val="009D2515"/>
    <w:rsid w:val="009E16DC"/>
    <w:rsid w:val="00A17EBA"/>
    <w:rsid w:val="00A26897"/>
    <w:rsid w:val="00A27395"/>
    <w:rsid w:val="00A30CA7"/>
    <w:rsid w:val="00A815EF"/>
    <w:rsid w:val="00A92754"/>
    <w:rsid w:val="00A9523F"/>
    <w:rsid w:val="00A97B4C"/>
    <w:rsid w:val="00AA2396"/>
    <w:rsid w:val="00AA3732"/>
    <w:rsid w:val="00AA38FB"/>
    <w:rsid w:val="00AD7A01"/>
    <w:rsid w:val="00AF07F1"/>
    <w:rsid w:val="00AF2A4A"/>
    <w:rsid w:val="00AF4CE0"/>
    <w:rsid w:val="00B1448A"/>
    <w:rsid w:val="00B16702"/>
    <w:rsid w:val="00B25527"/>
    <w:rsid w:val="00B45087"/>
    <w:rsid w:val="00B5313F"/>
    <w:rsid w:val="00B600AE"/>
    <w:rsid w:val="00B61DFC"/>
    <w:rsid w:val="00B62155"/>
    <w:rsid w:val="00B7137B"/>
    <w:rsid w:val="00B829B5"/>
    <w:rsid w:val="00B9519A"/>
    <w:rsid w:val="00BA39BE"/>
    <w:rsid w:val="00BB2C31"/>
    <w:rsid w:val="00BC5734"/>
    <w:rsid w:val="00BD1533"/>
    <w:rsid w:val="00BE12BB"/>
    <w:rsid w:val="00BE15EC"/>
    <w:rsid w:val="00BF1ACF"/>
    <w:rsid w:val="00BF4165"/>
    <w:rsid w:val="00BF41FC"/>
    <w:rsid w:val="00C054AE"/>
    <w:rsid w:val="00C11314"/>
    <w:rsid w:val="00C33E35"/>
    <w:rsid w:val="00C50890"/>
    <w:rsid w:val="00C54CDE"/>
    <w:rsid w:val="00C67740"/>
    <w:rsid w:val="00C700D1"/>
    <w:rsid w:val="00C73E41"/>
    <w:rsid w:val="00C81702"/>
    <w:rsid w:val="00CA74B2"/>
    <w:rsid w:val="00CB2051"/>
    <w:rsid w:val="00CB7427"/>
    <w:rsid w:val="00CC1C80"/>
    <w:rsid w:val="00CD2049"/>
    <w:rsid w:val="00CE3399"/>
    <w:rsid w:val="00D02782"/>
    <w:rsid w:val="00D1654E"/>
    <w:rsid w:val="00D270AD"/>
    <w:rsid w:val="00D30C30"/>
    <w:rsid w:val="00D72E1B"/>
    <w:rsid w:val="00D74CB8"/>
    <w:rsid w:val="00D7691C"/>
    <w:rsid w:val="00DB3A06"/>
    <w:rsid w:val="00DC45EF"/>
    <w:rsid w:val="00DD0BC7"/>
    <w:rsid w:val="00DD3DE5"/>
    <w:rsid w:val="00DD4742"/>
    <w:rsid w:val="00DE28C7"/>
    <w:rsid w:val="00DF1C31"/>
    <w:rsid w:val="00E202E7"/>
    <w:rsid w:val="00E30D8F"/>
    <w:rsid w:val="00E34446"/>
    <w:rsid w:val="00E52FB9"/>
    <w:rsid w:val="00E53833"/>
    <w:rsid w:val="00E717A4"/>
    <w:rsid w:val="00E91581"/>
    <w:rsid w:val="00E96433"/>
    <w:rsid w:val="00EA59B9"/>
    <w:rsid w:val="00EB543D"/>
    <w:rsid w:val="00EC107F"/>
    <w:rsid w:val="00EF49A3"/>
    <w:rsid w:val="00EF5CE6"/>
    <w:rsid w:val="00F03856"/>
    <w:rsid w:val="00F3333C"/>
    <w:rsid w:val="00F3557A"/>
    <w:rsid w:val="00F41890"/>
    <w:rsid w:val="00F47F60"/>
    <w:rsid w:val="00F701BA"/>
    <w:rsid w:val="00F77FA4"/>
    <w:rsid w:val="00F854CE"/>
    <w:rsid w:val="00FB1473"/>
    <w:rsid w:val="00FC4EE0"/>
    <w:rsid w:val="00FC7E61"/>
    <w:rsid w:val="00FD19F5"/>
    <w:rsid w:val="00FD1F62"/>
    <w:rsid w:val="00FD4FD4"/>
    <w:rsid w:val="00FD5DFD"/>
    <w:rsid w:val="00FD72BB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5F1C5"/>
  <w15:chartTrackingRefBased/>
  <w15:docId w15:val="{1CA74C50-B299-4D97-88A0-0498A82E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31"/>
    <w:pPr>
      <w:spacing w:after="120"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3C"/>
    <w:pPr>
      <w:keepNext/>
      <w:keepLines/>
      <w:numPr>
        <w:numId w:val="6"/>
      </w:numPr>
      <w:spacing w:before="240"/>
      <w:outlineLvl w:val="0"/>
    </w:pPr>
    <w:rPr>
      <w:rFonts w:eastAsiaTheme="majorEastAsia" w:cs="Times New Roman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0D7"/>
    <w:pPr>
      <w:keepNext/>
      <w:keepLines/>
      <w:numPr>
        <w:ilvl w:val="1"/>
        <w:numId w:val="6"/>
      </w:numPr>
      <w:spacing w:before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33C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33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33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33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33C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33C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33C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B93"/>
  </w:style>
  <w:style w:type="paragraph" w:styleId="Footer">
    <w:name w:val="footer"/>
    <w:basedOn w:val="Normal"/>
    <w:link w:val="FooterChar"/>
    <w:uiPriority w:val="99"/>
    <w:unhideWhenUsed/>
    <w:rsid w:val="0043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B93"/>
  </w:style>
  <w:style w:type="character" w:customStyle="1" w:styleId="text">
    <w:name w:val="text"/>
    <w:basedOn w:val="DefaultParagraphFont"/>
    <w:rsid w:val="00437B93"/>
  </w:style>
  <w:style w:type="character" w:customStyle="1" w:styleId="unitrow">
    <w:name w:val="unit_row"/>
    <w:basedOn w:val="DefaultParagraphFont"/>
    <w:rsid w:val="00437B93"/>
  </w:style>
  <w:style w:type="character" w:styleId="Hyperlink">
    <w:name w:val="Hyperlink"/>
    <w:basedOn w:val="DefaultParagraphFont"/>
    <w:uiPriority w:val="99"/>
    <w:semiHidden/>
    <w:unhideWhenUsed/>
    <w:rsid w:val="00437B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6D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33C"/>
    <w:rPr>
      <w:rFonts w:ascii="Times New Roman" w:eastAsiaTheme="majorEastAsia" w:hAnsi="Times New Roman" w:cs="Times New Roman"/>
      <w:b/>
      <w:sz w:val="28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0D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430D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3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3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3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33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3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3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493C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2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D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D80"/>
    <w:rPr>
      <w:rFonts w:ascii="Times New Roman" w:hAnsi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562404"/>
    <w:pPr>
      <w:spacing w:after="0" w:line="240" w:lineRule="auto"/>
    </w:pPr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8B1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DC2B-E6D4-4A84-9B0D-EDB97F61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9</Pages>
  <Words>1111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Marcano</dc:creator>
  <cp:keywords/>
  <dc:description/>
  <cp:lastModifiedBy>Laura Marcano</cp:lastModifiedBy>
  <cp:revision>37</cp:revision>
  <cp:lastPrinted>2017-08-16T17:05:00Z</cp:lastPrinted>
  <dcterms:created xsi:type="dcterms:W3CDTF">2017-08-15T15:38:00Z</dcterms:created>
  <dcterms:modified xsi:type="dcterms:W3CDTF">2017-11-04T13:57:00Z</dcterms:modified>
</cp:coreProperties>
</file>